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80" w:rsidRDefault="00C51E15" w:rsidP="00B84464">
      <w:pPr>
        <w:pStyle w:val="Heading3"/>
        <w:rPr>
          <w:rFonts w:asciiTheme="minorHAnsi" w:hAnsiTheme="minorHAnsi" w:cstheme="minorHAnsi"/>
        </w:rPr>
      </w:pPr>
      <w:r>
        <w:rPr>
          <w:rFonts w:asciiTheme="minorHAnsi" w:hAnsiTheme="minorHAnsi" w:cstheme="minorHAnsi"/>
          <w:noProof/>
          <w:sz w:val="21"/>
          <w:szCs w:val="21"/>
          <w:lang w:eastAsia="en-GB"/>
        </w:rPr>
        <w:drawing>
          <wp:anchor distT="0" distB="0" distL="114300" distR="114300" simplePos="0" relativeHeight="251659264" behindDoc="1" locked="0" layoutInCell="1" allowOverlap="1">
            <wp:simplePos x="0" y="0"/>
            <wp:positionH relativeFrom="column">
              <wp:posOffset>-298450</wp:posOffset>
            </wp:positionH>
            <wp:positionV relativeFrom="paragraph">
              <wp:posOffset>-285115</wp:posOffset>
            </wp:positionV>
            <wp:extent cx="7243011" cy="10347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bore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54553" cy="10364450"/>
                    </a:xfrm>
                    <a:prstGeom prst="rect">
                      <a:avLst/>
                    </a:prstGeom>
                  </pic:spPr>
                </pic:pic>
              </a:graphicData>
            </a:graphic>
            <wp14:sizeRelH relativeFrom="margin">
              <wp14:pctWidth>0</wp14:pctWidth>
            </wp14:sizeRelH>
            <wp14:sizeRelV relativeFrom="margin">
              <wp14:pctHeight>0</wp14:pctHeight>
            </wp14:sizeRelV>
          </wp:anchor>
        </w:drawing>
      </w: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112380"/>
    <w:p w:rsidR="00112380" w:rsidRDefault="00112380" w:rsidP="00112380"/>
    <w:p w:rsidR="00112380" w:rsidRDefault="00112380" w:rsidP="00112380"/>
    <w:p w:rsidR="00112380" w:rsidRDefault="00112380" w:rsidP="00112380"/>
    <w:p w:rsidR="00112380" w:rsidRDefault="00112380" w:rsidP="00112380"/>
    <w:p w:rsidR="00112380" w:rsidRPr="00112380" w:rsidRDefault="00112380" w:rsidP="00112380"/>
    <w:p w:rsidR="00C51E15" w:rsidRDefault="00C51E15" w:rsidP="00B84464">
      <w:pPr>
        <w:pStyle w:val="Heading3"/>
        <w:rPr>
          <w:rFonts w:asciiTheme="minorHAnsi" w:hAnsiTheme="minorHAnsi" w:cstheme="minorHAnsi"/>
        </w:rPr>
      </w:pPr>
    </w:p>
    <w:p w:rsidR="00B84464" w:rsidRPr="007D0226" w:rsidRDefault="00B84464" w:rsidP="00B84464">
      <w:pPr>
        <w:pStyle w:val="Heading3"/>
        <w:rPr>
          <w:rFonts w:asciiTheme="minorHAnsi" w:hAnsiTheme="minorHAnsi" w:cstheme="minorHAnsi"/>
        </w:rPr>
      </w:pPr>
      <w:bookmarkStart w:id="0" w:name="_GoBack"/>
      <w:bookmarkEnd w:id="0"/>
      <w:r>
        <w:rPr>
          <w:rFonts w:asciiTheme="minorHAnsi" w:hAnsiTheme="minorHAnsi" w:cstheme="minorHAnsi"/>
          <w:noProof/>
          <w:lang w:eastAsia="en-GB"/>
        </w:rPr>
        <w:drawing>
          <wp:anchor distT="0" distB="0" distL="114300" distR="114300" simplePos="0" relativeHeight="251658240" behindDoc="1" locked="0" layoutInCell="1" allowOverlap="1">
            <wp:simplePos x="0" y="0"/>
            <wp:positionH relativeFrom="column">
              <wp:posOffset>4717751</wp:posOffset>
            </wp:positionH>
            <wp:positionV relativeFrom="paragraph">
              <wp:posOffset>-811470</wp:posOffset>
            </wp:positionV>
            <wp:extent cx="1673860" cy="16738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th Jambore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3860" cy="1673860"/>
                    </a:xfrm>
                    <a:prstGeom prst="rect">
                      <a:avLst/>
                    </a:prstGeom>
                  </pic:spPr>
                </pic:pic>
              </a:graphicData>
            </a:graphic>
          </wp:anchor>
        </w:drawing>
      </w:r>
      <w:r w:rsidRPr="007D0226">
        <w:rPr>
          <w:rFonts w:asciiTheme="minorHAnsi" w:hAnsiTheme="minorHAnsi" w:cstheme="minorHAnsi"/>
        </w:rPr>
        <w:t>Information Letter</w:t>
      </w:r>
    </w:p>
    <w:p w:rsidR="00B84464" w:rsidRPr="002515BB" w:rsidRDefault="00B84464" w:rsidP="00B84464">
      <w:pPr>
        <w:spacing w:after="0" w:line="360" w:lineRule="auto"/>
        <w:rPr>
          <w:rFonts w:asciiTheme="minorHAnsi" w:hAnsiTheme="minorHAnsi" w:cstheme="minorHAnsi"/>
          <w:sz w:val="21"/>
          <w:szCs w:val="21"/>
        </w:rPr>
      </w:pPr>
    </w:p>
    <w:p w:rsidR="00B84464" w:rsidRDefault="00B84464" w:rsidP="00B84464">
      <w:pPr>
        <w:spacing w:after="0" w:line="360" w:lineRule="auto"/>
        <w:jc w:val="both"/>
        <w:rPr>
          <w:rFonts w:asciiTheme="minorHAnsi" w:hAnsiTheme="minorHAnsi" w:cstheme="minorHAnsi"/>
          <w:sz w:val="21"/>
          <w:szCs w:val="21"/>
        </w:rPr>
      </w:pPr>
      <w:r>
        <w:rPr>
          <w:rFonts w:asciiTheme="minorHAnsi" w:hAnsiTheme="minorHAnsi" w:cstheme="minorHAnsi"/>
          <w:sz w:val="21"/>
          <w:szCs w:val="21"/>
        </w:rPr>
        <w:t>Dear Colleague,</w:t>
      </w:r>
    </w:p>
    <w:p w:rsidR="00B84464" w:rsidRPr="002515BB" w:rsidRDefault="00B84464" w:rsidP="00B84464">
      <w:pPr>
        <w:spacing w:after="0" w:line="360" w:lineRule="auto"/>
        <w:jc w:val="both"/>
        <w:rPr>
          <w:rFonts w:asciiTheme="minorHAnsi" w:hAnsiTheme="minorHAnsi" w:cstheme="minorHAnsi"/>
          <w:sz w:val="21"/>
          <w:szCs w:val="21"/>
        </w:rPr>
      </w:pPr>
    </w:p>
    <w:p w:rsidR="00B84464" w:rsidRPr="002515BB" w:rsidRDefault="00B84464" w:rsidP="00B84464">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t xml:space="preserve">We hope that you will consider applying for a position in the leadership teams for the </w:t>
      </w:r>
      <w:r>
        <w:rPr>
          <w:rFonts w:asciiTheme="minorHAnsi" w:hAnsiTheme="minorHAnsi" w:cstheme="minorHAnsi"/>
          <w:sz w:val="21"/>
          <w:szCs w:val="21"/>
        </w:rPr>
        <w:t>Greater Manchester West</w:t>
      </w:r>
      <w:r w:rsidRPr="002515BB">
        <w:rPr>
          <w:rFonts w:asciiTheme="minorHAnsi" w:hAnsiTheme="minorHAnsi" w:cstheme="minorHAnsi"/>
          <w:sz w:val="21"/>
          <w:szCs w:val="21"/>
        </w:rPr>
        <w:t xml:space="preserve"> Unit that will be attending the 24th World Scout Jamboree to be held in North America in 2019.</w:t>
      </w:r>
    </w:p>
    <w:p w:rsidR="00B84464" w:rsidRPr="002515BB" w:rsidRDefault="00B84464" w:rsidP="00B84464">
      <w:pPr>
        <w:spacing w:after="0" w:line="360" w:lineRule="auto"/>
        <w:jc w:val="both"/>
        <w:rPr>
          <w:rFonts w:asciiTheme="minorHAnsi" w:hAnsiTheme="minorHAnsi" w:cstheme="minorHAnsi"/>
          <w:sz w:val="21"/>
          <w:szCs w:val="21"/>
        </w:rPr>
      </w:pPr>
    </w:p>
    <w:p w:rsidR="00B84464" w:rsidRPr="002515BB" w:rsidRDefault="00B84464" w:rsidP="00B84464">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t xml:space="preserve">There are </w:t>
      </w:r>
      <w:r>
        <w:rPr>
          <w:rFonts w:asciiTheme="minorHAnsi" w:hAnsiTheme="minorHAnsi" w:cstheme="minorHAnsi"/>
          <w:sz w:val="21"/>
          <w:szCs w:val="21"/>
        </w:rPr>
        <w:t>4</w:t>
      </w:r>
      <w:r w:rsidRPr="002515BB">
        <w:rPr>
          <w:rFonts w:asciiTheme="minorHAnsi" w:hAnsiTheme="minorHAnsi" w:cstheme="minorHAnsi"/>
          <w:sz w:val="21"/>
          <w:szCs w:val="21"/>
        </w:rPr>
        <w:t xml:space="preserve"> Leader positions available (</w:t>
      </w:r>
      <w:r>
        <w:rPr>
          <w:rFonts w:asciiTheme="minorHAnsi" w:hAnsiTheme="minorHAnsi" w:cstheme="minorHAnsi"/>
          <w:sz w:val="21"/>
          <w:szCs w:val="21"/>
        </w:rPr>
        <w:t>1</w:t>
      </w:r>
      <w:r w:rsidRPr="002515BB">
        <w:rPr>
          <w:rFonts w:asciiTheme="minorHAnsi" w:hAnsiTheme="minorHAnsi" w:cstheme="minorHAnsi"/>
          <w:sz w:val="21"/>
          <w:szCs w:val="21"/>
        </w:rPr>
        <w:t xml:space="preserve"> Unit Leader</w:t>
      </w:r>
      <w:r>
        <w:rPr>
          <w:rFonts w:asciiTheme="minorHAnsi" w:hAnsiTheme="minorHAnsi" w:cstheme="minorHAnsi"/>
          <w:sz w:val="21"/>
          <w:szCs w:val="21"/>
        </w:rPr>
        <w:t>, 1</w:t>
      </w:r>
      <w:r w:rsidRPr="002515BB">
        <w:rPr>
          <w:rFonts w:asciiTheme="minorHAnsi" w:hAnsiTheme="minorHAnsi" w:cstheme="minorHAnsi"/>
          <w:sz w:val="21"/>
          <w:szCs w:val="21"/>
        </w:rPr>
        <w:t xml:space="preserve"> Deputy Unit Leader and </w:t>
      </w:r>
      <w:r>
        <w:rPr>
          <w:rFonts w:asciiTheme="minorHAnsi" w:hAnsiTheme="minorHAnsi" w:cstheme="minorHAnsi"/>
          <w:sz w:val="21"/>
          <w:szCs w:val="21"/>
        </w:rPr>
        <w:t>2</w:t>
      </w:r>
      <w:r w:rsidRPr="002515BB">
        <w:rPr>
          <w:rFonts w:asciiTheme="minorHAnsi" w:hAnsiTheme="minorHAnsi" w:cstheme="minorHAnsi"/>
          <w:sz w:val="21"/>
          <w:szCs w:val="21"/>
        </w:rPr>
        <w:t xml:space="preserve"> Assis</w:t>
      </w:r>
      <w:r>
        <w:rPr>
          <w:rFonts w:asciiTheme="minorHAnsi" w:hAnsiTheme="minorHAnsi" w:cstheme="minorHAnsi"/>
          <w:sz w:val="21"/>
          <w:szCs w:val="21"/>
        </w:rPr>
        <w:t>tant Unit Leaders) these roles will help the Unit to achieve the best experience possible</w:t>
      </w:r>
      <w:r w:rsidRPr="002515BB">
        <w:rPr>
          <w:rFonts w:asciiTheme="minorHAnsi" w:hAnsiTheme="minorHAnsi" w:cstheme="minorHAnsi"/>
          <w:sz w:val="21"/>
          <w:szCs w:val="21"/>
        </w:rPr>
        <w:t>.</w:t>
      </w:r>
    </w:p>
    <w:p w:rsidR="00B84464" w:rsidRPr="002515BB" w:rsidRDefault="00B84464" w:rsidP="00B84464">
      <w:pPr>
        <w:spacing w:after="0" w:line="360" w:lineRule="auto"/>
        <w:jc w:val="both"/>
        <w:rPr>
          <w:rFonts w:asciiTheme="minorHAnsi" w:hAnsiTheme="minorHAnsi" w:cstheme="minorHAnsi"/>
          <w:sz w:val="21"/>
          <w:szCs w:val="21"/>
        </w:rPr>
      </w:pPr>
    </w:p>
    <w:p w:rsidR="00B84464" w:rsidRPr="002515BB" w:rsidRDefault="00B84464" w:rsidP="00B84464">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t xml:space="preserve">We are sure that a large number of adults will want to take part in this event as a Unit Leader and so a role description and person specification has been produced to highlight what the role entails and the skills and experiences we are looking for to ensure we can deliver </w:t>
      </w:r>
      <w:r>
        <w:rPr>
          <w:rFonts w:asciiTheme="minorHAnsi" w:hAnsiTheme="minorHAnsi" w:cstheme="minorHAnsi"/>
          <w:sz w:val="21"/>
          <w:szCs w:val="21"/>
        </w:rPr>
        <w:t xml:space="preserve">a unique </w:t>
      </w:r>
      <w:r w:rsidRPr="002515BB">
        <w:rPr>
          <w:rFonts w:asciiTheme="minorHAnsi" w:hAnsiTheme="minorHAnsi" w:cstheme="minorHAnsi"/>
          <w:sz w:val="21"/>
          <w:szCs w:val="21"/>
        </w:rPr>
        <w:t xml:space="preserve">experience </w:t>
      </w:r>
      <w:r>
        <w:rPr>
          <w:rFonts w:asciiTheme="minorHAnsi" w:hAnsiTheme="minorHAnsi" w:cstheme="minorHAnsi"/>
          <w:sz w:val="21"/>
          <w:szCs w:val="21"/>
        </w:rPr>
        <w:t>for the young people attending.</w:t>
      </w:r>
      <w:r w:rsidRPr="002515BB">
        <w:rPr>
          <w:rFonts w:asciiTheme="minorHAnsi" w:hAnsiTheme="minorHAnsi" w:cstheme="minorHAnsi"/>
          <w:sz w:val="21"/>
          <w:szCs w:val="21"/>
        </w:rPr>
        <w:t xml:space="preserve"> </w:t>
      </w:r>
    </w:p>
    <w:p w:rsidR="00B84464" w:rsidRPr="002515BB" w:rsidRDefault="00B84464" w:rsidP="00B84464">
      <w:pPr>
        <w:spacing w:after="0" w:line="360" w:lineRule="auto"/>
        <w:jc w:val="both"/>
        <w:rPr>
          <w:rFonts w:asciiTheme="minorHAnsi" w:hAnsiTheme="minorHAnsi" w:cstheme="minorHAnsi"/>
          <w:sz w:val="21"/>
          <w:szCs w:val="21"/>
        </w:rPr>
      </w:pPr>
    </w:p>
    <w:p w:rsidR="00B84464" w:rsidRPr="002515BB" w:rsidRDefault="00B84464" w:rsidP="00B84464">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t xml:space="preserve">The selection panel are keen that every adult in </w:t>
      </w:r>
      <w:r>
        <w:rPr>
          <w:rFonts w:asciiTheme="minorHAnsi" w:hAnsiTheme="minorHAnsi" w:cstheme="minorHAnsi"/>
          <w:sz w:val="21"/>
          <w:szCs w:val="21"/>
        </w:rPr>
        <w:t>Greater Manchester West</w:t>
      </w:r>
      <w:r w:rsidRPr="002515BB">
        <w:rPr>
          <w:rFonts w:asciiTheme="minorHAnsi" w:hAnsiTheme="minorHAnsi" w:cstheme="minorHAnsi"/>
          <w:sz w:val="21"/>
          <w:szCs w:val="21"/>
        </w:rPr>
        <w:t xml:space="preserve"> that wants to apply should do so, and consider the Jamboree experience a de</w:t>
      </w:r>
      <w:r>
        <w:rPr>
          <w:rFonts w:asciiTheme="minorHAnsi" w:hAnsiTheme="minorHAnsi" w:cstheme="minorHAnsi"/>
          <w:sz w:val="21"/>
          <w:szCs w:val="21"/>
        </w:rPr>
        <w:t xml:space="preserve">velopment opportunity for adult volunteers, </w:t>
      </w:r>
      <w:r w:rsidRPr="002515BB">
        <w:rPr>
          <w:rFonts w:asciiTheme="minorHAnsi" w:hAnsiTheme="minorHAnsi" w:cstheme="minorHAnsi"/>
          <w:sz w:val="21"/>
          <w:szCs w:val="21"/>
        </w:rPr>
        <w:t>as much as for young people.</w:t>
      </w:r>
    </w:p>
    <w:p w:rsidR="00B84464" w:rsidRDefault="00B84464" w:rsidP="00B84464">
      <w:pPr>
        <w:spacing w:after="0" w:line="360" w:lineRule="auto"/>
        <w:jc w:val="both"/>
        <w:rPr>
          <w:rFonts w:asciiTheme="minorHAnsi" w:hAnsiTheme="minorHAnsi" w:cstheme="minorHAnsi"/>
          <w:sz w:val="21"/>
          <w:szCs w:val="21"/>
        </w:rPr>
      </w:pPr>
    </w:p>
    <w:p w:rsidR="00B84464" w:rsidRPr="002515BB" w:rsidRDefault="00B84464" w:rsidP="00B84464">
      <w:pPr>
        <w:spacing w:after="0" w:line="360" w:lineRule="auto"/>
        <w:jc w:val="both"/>
        <w:rPr>
          <w:rFonts w:asciiTheme="minorHAnsi" w:hAnsiTheme="minorHAnsi" w:cstheme="minorHAnsi"/>
          <w:sz w:val="21"/>
          <w:szCs w:val="21"/>
        </w:rPr>
      </w:pPr>
      <w:r w:rsidRPr="00902044">
        <w:rPr>
          <w:rFonts w:asciiTheme="minorHAnsi" w:hAnsiTheme="minorHAnsi" w:cstheme="minorHAnsi"/>
          <w:sz w:val="21"/>
          <w:szCs w:val="21"/>
        </w:rPr>
        <w:t>The information you provide within your application form will form the basis on which to make a decision about</w:t>
      </w:r>
      <w:r>
        <w:rPr>
          <w:rFonts w:asciiTheme="minorHAnsi" w:hAnsiTheme="minorHAnsi" w:cstheme="minorHAnsi"/>
          <w:sz w:val="21"/>
          <w:szCs w:val="21"/>
        </w:rPr>
        <w:t xml:space="preserve"> inviting you to an interview</w:t>
      </w:r>
      <w:r w:rsidRPr="002515BB">
        <w:rPr>
          <w:rFonts w:asciiTheme="minorHAnsi" w:hAnsiTheme="minorHAnsi" w:cstheme="minorHAnsi"/>
          <w:sz w:val="21"/>
          <w:szCs w:val="21"/>
        </w:rPr>
        <w:t>. The interview process will be short and friendly – we want to find out about you and why you want to go to the Jamboree, listen to some of your experiences in and out of Scouting, and to understand what you would bring to a leadership team.</w:t>
      </w:r>
    </w:p>
    <w:p w:rsidR="00B84464" w:rsidRDefault="00B84464" w:rsidP="00B84464">
      <w:pPr>
        <w:spacing w:after="0" w:line="360" w:lineRule="auto"/>
        <w:jc w:val="both"/>
        <w:rPr>
          <w:rFonts w:asciiTheme="minorHAnsi" w:hAnsiTheme="minorHAnsi" w:cstheme="minorHAnsi"/>
          <w:sz w:val="21"/>
          <w:szCs w:val="21"/>
        </w:rPr>
      </w:pPr>
    </w:p>
    <w:p w:rsidR="00B84464" w:rsidRPr="002515BB" w:rsidRDefault="00B84464" w:rsidP="00B84464">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t xml:space="preserve">We anticipate there will be a large number of applications for the roles. </w:t>
      </w:r>
    </w:p>
    <w:p w:rsidR="00B84464" w:rsidRPr="002515BB" w:rsidRDefault="00B84464" w:rsidP="00B84464">
      <w:pPr>
        <w:spacing w:after="0" w:line="360" w:lineRule="auto"/>
        <w:jc w:val="both"/>
        <w:rPr>
          <w:rFonts w:asciiTheme="minorHAnsi" w:hAnsiTheme="minorHAnsi" w:cstheme="minorHAnsi"/>
          <w:sz w:val="21"/>
          <w:szCs w:val="21"/>
        </w:rPr>
      </w:pPr>
    </w:p>
    <w:p w:rsidR="00B84464" w:rsidRPr="002515BB" w:rsidRDefault="00B84464" w:rsidP="00B84464">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t xml:space="preserve">We are planning on offering </w:t>
      </w:r>
      <w:r w:rsidR="005C5EBF">
        <w:rPr>
          <w:rFonts w:asciiTheme="minorHAnsi" w:hAnsiTheme="minorHAnsi" w:cstheme="minorHAnsi"/>
          <w:sz w:val="21"/>
          <w:szCs w:val="21"/>
        </w:rPr>
        <w:t>3</w:t>
      </w:r>
      <w:r>
        <w:rPr>
          <w:rFonts w:asciiTheme="minorHAnsi" w:hAnsiTheme="minorHAnsi" w:cstheme="minorHAnsi"/>
          <w:sz w:val="21"/>
          <w:szCs w:val="21"/>
        </w:rPr>
        <w:t xml:space="preserve"> </w:t>
      </w:r>
      <w:r w:rsidRPr="002515BB">
        <w:rPr>
          <w:rFonts w:asciiTheme="minorHAnsi" w:hAnsiTheme="minorHAnsi" w:cstheme="minorHAnsi"/>
          <w:sz w:val="21"/>
          <w:szCs w:val="21"/>
        </w:rPr>
        <w:t>options for interview and you are asked to indicate on your application form which date/ time/ location you prefer. If invited to interview we will try and give you your top preference, but please try and keep at least the first two options free until we confirm. The options will be:</w:t>
      </w:r>
    </w:p>
    <w:p w:rsidR="00BF66B2" w:rsidRDefault="00BF66B2" w:rsidP="00B84464">
      <w:pPr>
        <w:spacing w:after="0" w:line="360" w:lineRule="auto"/>
        <w:jc w:val="both"/>
        <w:rPr>
          <w:rFonts w:asciiTheme="minorHAnsi" w:hAnsiTheme="minorHAnsi" w:cstheme="minorHAnsi"/>
          <w:sz w:val="21"/>
          <w:szCs w:val="21"/>
        </w:rPr>
      </w:pPr>
    </w:p>
    <w:p w:rsidR="00B80EF7" w:rsidRDefault="00B80EF7" w:rsidP="00B84464">
      <w:pPr>
        <w:spacing w:after="0" w:line="360" w:lineRule="auto"/>
        <w:jc w:val="both"/>
        <w:rPr>
          <w:rFonts w:asciiTheme="minorHAnsi" w:hAnsiTheme="minorHAnsi" w:cstheme="minorHAnsi"/>
          <w:sz w:val="21"/>
          <w:szCs w:val="21"/>
        </w:rPr>
      </w:pPr>
      <w:r>
        <w:rPr>
          <w:rFonts w:asciiTheme="minorHAnsi" w:hAnsiTheme="minorHAnsi" w:cstheme="minorHAnsi"/>
          <w:sz w:val="21"/>
          <w:szCs w:val="21"/>
        </w:rPr>
        <w:t>19</w:t>
      </w:r>
      <w:r w:rsidRPr="00B80EF7">
        <w:rPr>
          <w:rFonts w:asciiTheme="minorHAnsi" w:hAnsiTheme="minorHAnsi" w:cstheme="minorHAnsi"/>
          <w:sz w:val="21"/>
          <w:szCs w:val="21"/>
          <w:vertAlign w:val="superscript"/>
        </w:rPr>
        <w:t>th</w:t>
      </w:r>
      <w:r>
        <w:rPr>
          <w:rFonts w:asciiTheme="minorHAnsi" w:hAnsiTheme="minorHAnsi" w:cstheme="minorHAnsi"/>
          <w:sz w:val="21"/>
          <w:szCs w:val="21"/>
        </w:rPr>
        <w:t xml:space="preserve"> June Monday @7.00pm onwards</w:t>
      </w:r>
    </w:p>
    <w:p w:rsidR="00B84464" w:rsidRDefault="005C5EBF" w:rsidP="00B84464">
      <w:pPr>
        <w:spacing w:after="0" w:line="360" w:lineRule="auto"/>
        <w:jc w:val="both"/>
        <w:rPr>
          <w:rFonts w:asciiTheme="minorHAnsi" w:hAnsiTheme="minorHAnsi" w:cstheme="minorHAnsi"/>
          <w:sz w:val="21"/>
          <w:szCs w:val="21"/>
        </w:rPr>
      </w:pPr>
      <w:r>
        <w:rPr>
          <w:rFonts w:asciiTheme="minorHAnsi" w:hAnsiTheme="minorHAnsi" w:cstheme="minorHAnsi"/>
          <w:sz w:val="21"/>
          <w:szCs w:val="21"/>
        </w:rPr>
        <w:t>20</w:t>
      </w:r>
      <w:r w:rsidRPr="005C5EBF">
        <w:rPr>
          <w:rFonts w:asciiTheme="minorHAnsi" w:hAnsiTheme="minorHAnsi" w:cstheme="minorHAnsi"/>
          <w:sz w:val="21"/>
          <w:szCs w:val="21"/>
          <w:vertAlign w:val="superscript"/>
        </w:rPr>
        <w:t>th</w:t>
      </w:r>
      <w:r>
        <w:rPr>
          <w:rFonts w:asciiTheme="minorHAnsi" w:hAnsiTheme="minorHAnsi" w:cstheme="minorHAnsi"/>
          <w:sz w:val="21"/>
          <w:szCs w:val="21"/>
        </w:rPr>
        <w:t xml:space="preserve"> June </w:t>
      </w:r>
      <w:r w:rsidR="00BF66B2">
        <w:rPr>
          <w:rFonts w:asciiTheme="minorHAnsi" w:hAnsiTheme="minorHAnsi" w:cstheme="minorHAnsi"/>
          <w:sz w:val="21"/>
          <w:szCs w:val="21"/>
        </w:rPr>
        <w:t xml:space="preserve">Tuesday @ 7.00pm </w:t>
      </w:r>
      <w:r w:rsidR="00B80EF7">
        <w:rPr>
          <w:rFonts w:asciiTheme="minorHAnsi" w:hAnsiTheme="minorHAnsi" w:cstheme="minorHAnsi"/>
          <w:sz w:val="21"/>
          <w:szCs w:val="21"/>
        </w:rPr>
        <w:t>onwards</w:t>
      </w:r>
    </w:p>
    <w:p w:rsidR="00BF66B2" w:rsidRDefault="00B80EF7" w:rsidP="00B84464">
      <w:pPr>
        <w:spacing w:after="0" w:line="360" w:lineRule="auto"/>
        <w:jc w:val="both"/>
        <w:rPr>
          <w:rFonts w:asciiTheme="minorHAnsi" w:hAnsiTheme="minorHAnsi" w:cstheme="minorHAnsi"/>
          <w:sz w:val="21"/>
          <w:szCs w:val="21"/>
        </w:rPr>
      </w:pPr>
      <w:r>
        <w:rPr>
          <w:rFonts w:asciiTheme="minorHAnsi" w:hAnsiTheme="minorHAnsi" w:cstheme="minorHAnsi"/>
          <w:sz w:val="21"/>
          <w:szCs w:val="21"/>
        </w:rPr>
        <w:t>26</w:t>
      </w:r>
      <w:r w:rsidRPr="00B80EF7">
        <w:rPr>
          <w:rFonts w:asciiTheme="minorHAnsi" w:hAnsiTheme="minorHAnsi" w:cstheme="minorHAnsi"/>
          <w:sz w:val="21"/>
          <w:szCs w:val="21"/>
          <w:vertAlign w:val="superscript"/>
        </w:rPr>
        <w:t>th</w:t>
      </w:r>
      <w:r>
        <w:rPr>
          <w:rFonts w:asciiTheme="minorHAnsi" w:hAnsiTheme="minorHAnsi" w:cstheme="minorHAnsi"/>
          <w:sz w:val="21"/>
          <w:szCs w:val="21"/>
        </w:rPr>
        <w:t xml:space="preserve"> June Monday</w:t>
      </w:r>
      <w:r w:rsidR="00BF66B2">
        <w:rPr>
          <w:rFonts w:asciiTheme="minorHAnsi" w:hAnsiTheme="minorHAnsi" w:cstheme="minorHAnsi"/>
          <w:sz w:val="21"/>
          <w:szCs w:val="21"/>
        </w:rPr>
        <w:t xml:space="preserve"> @ 7.00pm</w:t>
      </w:r>
      <w:r>
        <w:rPr>
          <w:rFonts w:asciiTheme="minorHAnsi" w:hAnsiTheme="minorHAnsi" w:cstheme="minorHAnsi"/>
          <w:sz w:val="21"/>
          <w:szCs w:val="21"/>
        </w:rPr>
        <w:t xml:space="preserve"> onwards </w:t>
      </w:r>
    </w:p>
    <w:p w:rsidR="00BF66B2" w:rsidRDefault="00B80EF7" w:rsidP="00B84464">
      <w:pPr>
        <w:spacing w:after="0" w:line="360" w:lineRule="auto"/>
        <w:jc w:val="both"/>
        <w:rPr>
          <w:rFonts w:asciiTheme="minorHAnsi" w:hAnsiTheme="minorHAnsi" w:cstheme="minorHAnsi"/>
          <w:sz w:val="21"/>
          <w:szCs w:val="21"/>
        </w:rPr>
      </w:pPr>
      <w:r>
        <w:rPr>
          <w:rFonts w:asciiTheme="minorHAnsi" w:hAnsiTheme="minorHAnsi" w:cstheme="minorHAnsi"/>
          <w:sz w:val="21"/>
          <w:szCs w:val="21"/>
        </w:rPr>
        <w:t>27</w:t>
      </w:r>
      <w:r w:rsidRPr="00B80EF7">
        <w:rPr>
          <w:rFonts w:asciiTheme="minorHAnsi" w:hAnsiTheme="minorHAnsi" w:cstheme="minorHAnsi"/>
          <w:sz w:val="21"/>
          <w:szCs w:val="21"/>
          <w:vertAlign w:val="superscript"/>
        </w:rPr>
        <w:t>th</w:t>
      </w:r>
      <w:r>
        <w:rPr>
          <w:rFonts w:asciiTheme="minorHAnsi" w:hAnsiTheme="minorHAnsi" w:cstheme="minorHAnsi"/>
          <w:sz w:val="21"/>
          <w:szCs w:val="21"/>
        </w:rPr>
        <w:t xml:space="preserve"> June Tuesday</w:t>
      </w:r>
      <w:r w:rsidR="00BF66B2">
        <w:rPr>
          <w:rFonts w:asciiTheme="minorHAnsi" w:hAnsiTheme="minorHAnsi" w:cstheme="minorHAnsi"/>
          <w:sz w:val="21"/>
          <w:szCs w:val="21"/>
        </w:rPr>
        <w:t xml:space="preserve"> @ 7.00pm</w:t>
      </w:r>
      <w:r>
        <w:rPr>
          <w:rFonts w:asciiTheme="minorHAnsi" w:hAnsiTheme="minorHAnsi" w:cstheme="minorHAnsi"/>
          <w:sz w:val="21"/>
          <w:szCs w:val="21"/>
        </w:rPr>
        <w:t xml:space="preserve"> onwards</w:t>
      </w:r>
    </w:p>
    <w:p w:rsidR="00B84464" w:rsidRPr="002515BB" w:rsidRDefault="00B84464" w:rsidP="00B84464">
      <w:pPr>
        <w:spacing w:after="0" w:line="360" w:lineRule="auto"/>
        <w:jc w:val="both"/>
        <w:rPr>
          <w:rFonts w:asciiTheme="minorHAnsi" w:hAnsiTheme="minorHAnsi" w:cstheme="minorHAnsi"/>
          <w:sz w:val="21"/>
          <w:szCs w:val="21"/>
        </w:rPr>
      </w:pPr>
    </w:p>
    <w:p w:rsidR="00B84464" w:rsidRPr="002515BB" w:rsidRDefault="00B84464" w:rsidP="00B84464">
      <w:pPr>
        <w:spacing w:after="0" w:line="360" w:lineRule="auto"/>
        <w:jc w:val="both"/>
        <w:rPr>
          <w:rFonts w:asciiTheme="minorHAnsi" w:hAnsiTheme="minorHAnsi" w:cstheme="minorHAnsi"/>
          <w:sz w:val="21"/>
          <w:szCs w:val="21"/>
        </w:rPr>
      </w:pPr>
    </w:p>
    <w:p w:rsidR="00B84464" w:rsidRPr="002515BB" w:rsidRDefault="00C51E15" w:rsidP="00B84464">
      <w:pPr>
        <w:spacing w:after="0" w:line="360" w:lineRule="auto"/>
        <w:jc w:val="both"/>
        <w:rPr>
          <w:rFonts w:asciiTheme="minorHAnsi" w:hAnsiTheme="minorHAnsi" w:cstheme="minorHAnsi"/>
          <w:sz w:val="21"/>
          <w:szCs w:val="21"/>
        </w:rPr>
      </w:pPr>
      <w:r>
        <w:rPr>
          <w:rFonts w:asciiTheme="minorHAnsi" w:hAnsiTheme="minorHAnsi" w:cstheme="minorHAnsi"/>
          <w:sz w:val="21"/>
          <w:szCs w:val="21"/>
        </w:rPr>
        <w:t>Following on from the interview if successful we will</w:t>
      </w:r>
      <w:r w:rsidR="00B84464" w:rsidRPr="002515BB">
        <w:rPr>
          <w:rFonts w:asciiTheme="minorHAnsi" w:hAnsiTheme="minorHAnsi" w:cstheme="minorHAnsi"/>
          <w:sz w:val="21"/>
          <w:szCs w:val="21"/>
        </w:rPr>
        <w:t xml:space="preserve"> ask you to participate in another event: the purpose of which will be to learn more about your team working and leadership skills and how you work with young people of an Explorer Scout age range. Th</w:t>
      </w:r>
      <w:r w:rsidR="00B84464">
        <w:rPr>
          <w:rFonts w:asciiTheme="minorHAnsi" w:hAnsiTheme="minorHAnsi" w:cstheme="minorHAnsi"/>
          <w:sz w:val="21"/>
          <w:szCs w:val="21"/>
        </w:rPr>
        <w:t xml:space="preserve">erefore please keep </w:t>
      </w:r>
      <w:r>
        <w:rPr>
          <w:rFonts w:asciiTheme="minorHAnsi" w:hAnsiTheme="minorHAnsi" w:cstheme="minorHAnsi"/>
          <w:sz w:val="21"/>
          <w:szCs w:val="21"/>
        </w:rPr>
        <w:t>8</w:t>
      </w:r>
      <w:r w:rsidRPr="00C51E15">
        <w:rPr>
          <w:rFonts w:asciiTheme="minorHAnsi" w:hAnsiTheme="minorHAnsi" w:cstheme="minorHAnsi"/>
          <w:sz w:val="21"/>
          <w:szCs w:val="21"/>
          <w:vertAlign w:val="superscript"/>
        </w:rPr>
        <w:t>th</w:t>
      </w:r>
      <w:r>
        <w:rPr>
          <w:rFonts w:asciiTheme="minorHAnsi" w:hAnsiTheme="minorHAnsi" w:cstheme="minorHAnsi"/>
          <w:sz w:val="21"/>
          <w:szCs w:val="21"/>
        </w:rPr>
        <w:t>- 10</w:t>
      </w:r>
      <w:r w:rsidRPr="00C51E15">
        <w:rPr>
          <w:rFonts w:asciiTheme="minorHAnsi" w:hAnsiTheme="minorHAnsi" w:cstheme="minorHAnsi"/>
          <w:sz w:val="21"/>
          <w:szCs w:val="21"/>
          <w:vertAlign w:val="superscript"/>
        </w:rPr>
        <w:t>th</w:t>
      </w:r>
      <w:r>
        <w:rPr>
          <w:rFonts w:asciiTheme="minorHAnsi" w:hAnsiTheme="minorHAnsi" w:cstheme="minorHAnsi"/>
          <w:sz w:val="21"/>
          <w:szCs w:val="21"/>
        </w:rPr>
        <w:t xml:space="preserve"> </w:t>
      </w:r>
      <w:r w:rsidR="005C5EBF">
        <w:rPr>
          <w:rFonts w:asciiTheme="minorHAnsi" w:hAnsiTheme="minorHAnsi" w:cstheme="minorHAnsi"/>
          <w:sz w:val="21"/>
          <w:szCs w:val="21"/>
        </w:rPr>
        <w:t>September</w:t>
      </w:r>
      <w:r w:rsidR="00B84464">
        <w:rPr>
          <w:rFonts w:asciiTheme="minorHAnsi" w:hAnsiTheme="minorHAnsi" w:cstheme="minorHAnsi"/>
          <w:sz w:val="21"/>
          <w:szCs w:val="21"/>
        </w:rPr>
        <w:t xml:space="preserve"> free to participate in the event. </w:t>
      </w:r>
    </w:p>
    <w:p w:rsidR="00B84464" w:rsidRPr="002515BB" w:rsidRDefault="00B84464" w:rsidP="00B84464">
      <w:pPr>
        <w:spacing w:after="0" w:line="360" w:lineRule="auto"/>
        <w:jc w:val="both"/>
        <w:rPr>
          <w:rFonts w:asciiTheme="minorHAnsi" w:hAnsiTheme="minorHAnsi" w:cstheme="minorHAnsi"/>
          <w:sz w:val="21"/>
          <w:szCs w:val="21"/>
        </w:rPr>
      </w:pPr>
    </w:p>
    <w:p w:rsidR="00B84464" w:rsidRPr="002515BB" w:rsidRDefault="00B84464" w:rsidP="00B84464">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t>If these dates pose probl</w:t>
      </w:r>
      <w:r w:rsidR="00C51E15">
        <w:rPr>
          <w:rFonts w:asciiTheme="minorHAnsi" w:hAnsiTheme="minorHAnsi" w:cstheme="minorHAnsi"/>
          <w:sz w:val="21"/>
          <w:szCs w:val="21"/>
        </w:rPr>
        <w:t>ems for you please speak to Jeff Picton (jeff.picton@gmwscouts.org.uk)</w:t>
      </w:r>
    </w:p>
    <w:p w:rsidR="00B84464" w:rsidRPr="002515BB" w:rsidRDefault="00B84464" w:rsidP="00B84464">
      <w:pPr>
        <w:spacing w:after="0" w:line="360" w:lineRule="auto"/>
        <w:jc w:val="both"/>
        <w:rPr>
          <w:rFonts w:asciiTheme="minorHAnsi" w:hAnsiTheme="minorHAnsi" w:cstheme="minorHAnsi"/>
          <w:sz w:val="21"/>
          <w:szCs w:val="21"/>
        </w:rPr>
      </w:pPr>
    </w:p>
    <w:p w:rsidR="00B84464" w:rsidRDefault="0054069F" w:rsidP="00B84464">
      <w:pPr>
        <w:spacing w:after="0" w:line="360" w:lineRule="auto"/>
        <w:jc w:val="both"/>
        <w:rPr>
          <w:rFonts w:asciiTheme="minorHAnsi" w:hAnsiTheme="minorHAnsi" w:cstheme="minorHAnsi"/>
          <w:sz w:val="21"/>
          <w:szCs w:val="21"/>
        </w:rPr>
      </w:pPr>
      <w:r>
        <w:rPr>
          <w:rFonts w:asciiTheme="minorHAnsi" w:hAnsiTheme="minorHAnsi" w:cstheme="minorHAnsi"/>
          <w:sz w:val="21"/>
          <w:szCs w:val="21"/>
        </w:rPr>
        <w:t>T</w:t>
      </w:r>
      <w:r w:rsidR="00B84464" w:rsidRPr="002515BB">
        <w:rPr>
          <w:rFonts w:asciiTheme="minorHAnsi" w:hAnsiTheme="minorHAnsi" w:cstheme="minorHAnsi"/>
          <w:sz w:val="21"/>
          <w:szCs w:val="21"/>
        </w:rPr>
        <w:t>ime line for applications is as follows:</w:t>
      </w:r>
    </w:p>
    <w:p w:rsidR="00B84464" w:rsidRDefault="00B84464" w:rsidP="00B84464">
      <w:pPr>
        <w:spacing w:after="0" w:line="360" w:lineRule="auto"/>
        <w:jc w:val="both"/>
        <w:rPr>
          <w:rFonts w:asciiTheme="minorHAnsi" w:hAnsiTheme="minorHAnsi" w:cstheme="minorHAnsi"/>
          <w:sz w:val="21"/>
          <w:szCs w:val="21"/>
        </w:rPr>
      </w:pPr>
    </w:p>
    <w:tbl>
      <w:tblPr>
        <w:tblStyle w:val="TableGrid"/>
        <w:tblW w:w="10666" w:type="dxa"/>
        <w:jc w:val="center"/>
        <w:tblLook w:val="04A0" w:firstRow="1" w:lastRow="0" w:firstColumn="1" w:lastColumn="0" w:noHBand="0" w:noVBand="1"/>
      </w:tblPr>
      <w:tblGrid>
        <w:gridCol w:w="2547"/>
        <w:gridCol w:w="8119"/>
      </w:tblGrid>
      <w:tr w:rsidR="00B84464" w:rsidTr="00112380">
        <w:trPr>
          <w:trHeight w:val="397"/>
          <w:jc w:val="center"/>
        </w:trPr>
        <w:tc>
          <w:tcPr>
            <w:tcW w:w="2547" w:type="dxa"/>
            <w:vAlign w:val="center"/>
          </w:tcPr>
          <w:p w:rsidR="00B84464" w:rsidRDefault="00B84464" w:rsidP="00B80EF7">
            <w:pPr>
              <w:spacing w:after="0"/>
              <w:rPr>
                <w:rFonts w:asciiTheme="minorHAnsi" w:hAnsiTheme="minorHAnsi" w:cstheme="minorHAnsi"/>
                <w:sz w:val="21"/>
                <w:szCs w:val="21"/>
              </w:rPr>
            </w:pPr>
            <w:r>
              <w:rPr>
                <w:rFonts w:asciiTheme="minorHAnsi" w:hAnsiTheme="minorHAnsi" w:cstheme="minorHAnsi"/>
                <w:sz w:val="21"/>
                <w:szCs w:val="21"/>
              </w:rPr>
              <w:t>20</w:t>
            </w:r>
            <w:r w:rsidRPr="00B84464">
              <w:rPr>
                <w:rFonts w:asciiTheme="minorHAnsi" w:hAnsiTheme="minorHAnsi" w:cstheme="minorHAnsi"/>
                <w:sz w:val="21"/>
                <w:szCs w:val="21"/>
                <w:vertAlign w:val="superscript"/>
              </w:rPr>
              <w:t>th</w:t>
            </w:r>
            <w:r>
              <w:rPr>
                <w:rFonts w:asciiTheme="minorHAnsi" w:hAnsiTheme="minorHAnsi" w:cstheme="minorHAnsi"/>
                <w:sz w:val="21"/>
                <w:szCs w:val="21"/>
              </w:rPr>
              <w:t xml:space="preserve"> May</w:t>
            </w:r>
          </w:p>
        </w:tc>
        <w:tc>
          <w:tcPr>
            <w:tcW w:w="8119" w:type="dxa"/>
            <w:vAlign w:val="center"/>
          </w:tcPr>
          <w:p w:rsidR="00B84464" w:rsidRDefault="00B84464" w:rsidP="00B80EF7">
            <w:pPr>
              <w:spacing w:after="0"/>
              <w:rPr>
                <w:rFonts w:asciiTheme="minorHAnsi" w:hAnsiTheme="minorHAnsi" w:cstheme="minorHAnsi"/>
                <w:sz w:val="21"/>
                <w:szCs w:val="21"/>
              </w:rPr>
            </w:pPr>
            <w:r w:rsidRPr="002515BB">
              <w:rPr>
                <w:rFonts w:asciiTheme="minorHAnsi" w:hAnsiTheme="minorHAnsi" w:cstheme="minorHAnsi"/>
                <w:sz w:val="21"/>
                <w:szCs w:val="21"/>
              </w:rPr>
              <w:t>Application form etc published</w:t>
            </w:r>
            <w:r>
              <w:rPr>
                <w:rFonts w:asciiTheme="minorHAnsi" w:hAnsiTheme="minorHAnsi" w:cstheme="minorHAnsi"/>
                <w:sz w:val="21"/>
                <w:szCs w:val="21"/>
              </w:rPr>
              <w:t>.</w:t>
            </w:r>
          </w:p>
        </w:tc>
      </w:tr>
      <w:tr w:rsidR="00B84464" w:rsidTr="00112380">
        <w:trPr>
          <w:trHeight w:val="397"/>
          <w:jc w:val="center"/>
        </w:trPr>
        <w:tc>
          <w:tcPr>
            <w:tcW w:w="2547" w:type="dxa"/>
            <w:vAlign w:val="center"/>
          </w:tcPr>
          <w:p w:rsidR="00B84464" w:rsidRDefault="0054069F" w:rsidP="00B80EF7">
            <w:pPr>
              <w:spacing w:after="0"/>
              <w:rPr>
                <w:rFonts w:asciiTheme="minorHAnsi" w:hAnsiTheme="minorHAnsi" w:cstheme="minorHAnsi"/>
                <w:sz w:val="21"/>
                <w:szCs w:val="21"/>
              </w:rPr>
            </w:pPr>
            <w:r>
              <w:rPr>
                <w:rFonts w:asciiTheme="minorHAnsi" w:hAnsiTheme="minorHAnsi" w:cstheme="minorHAnsi"/>
                <w:sz w:val="21"/>
                <w:szCs w:val="21"/>
              </w:rPr>
              <w:t>9</w:t>
            </w:r>
            <w:r w:rsidRPr="0054069F">
              <w:rPr>
                <w:rFonts w:asciiTheme="minorHAnsi" w:hAnsiTheme="minorHAnsi" w:cstheme="minorHAnsi"/>
                <w:sz w:val="21"/>
                <w:szCs w:val="21"/>
                <w:vertAlign w:val="superscript"/>
              </w:rPr>
              <w:t>th</w:t>
            </w:r>
            <w:r>
              <w:rPr>
                <w:rFonts w:asciiTheme="minorHAnsi" w:hAnsiTheme="minorHAnsi" w:cstheme="minorHAnsi"/>
                <w:sz w:val="21"/>
                <w:szCs w:val="21"/>
              </w:rPr>
              <w:t xml:space="preserve"> </w:t>
            </w:r>
            <w:r w:rsidR="00B84464">
              <w:rPr>
                <w:rFonts w:asciiTheme="minorHAnsi" w:hAnsiTheme="minorHAnsi" w:cstheme="minorHAnsi"/>
                <w:sz w:val="21"/>
                <w:szCs w:val="21"/>
              </w:rPr>
              <w:t>June</w:t>
            </w:r>
          </w:p>
        </w:tc>
        <w:tc>
          <w:tcPr>
            <w:tcW w:w="8119" w:type="dxa"/>
            <w:vAlign w:val="center"/>
          </w:tcPr>
          <w:p w:rsidR="00B84464" w:rsidRDefault="00B84464" w:rsidP="00B80EF7">
            <w:pPr>
              <w:spacing w:after="0"/>
              <w:rPr>
                <w:rFonts w:asciiTheme="minorHAnsi" w:hAnsiTheme="minorHAnsi" w:cstheme="minorHAnsi"/>
                <w:sz w:val="21"/>
                <w:szCs w:val="21"/>
              </w:rPr>
            </w:pPr>
            <w:r w:rsidRPr="002515BB">
              <w:rPr>
                <w:rFonts w:asciiTheme="minorHAnsi" w:hAnsiTheme="minorHAnsi" w:cstheme="minorHAnsi"/>
                <w:sz w:val="21"/>
                <w:szCs w:val="21"/>
              </w:rPr>
              <w:t>Deadline for receipt of applications</w:t>
            </w:r>
            <w:r>
              <w:rPr>
                <w:rFonts w:asciiTheme="minorHAnsi" w:hAnsiTheme="minorHAnsi" w:cstheme="minorHAnsi"/>
                <w:sz w:val="21"/>
                <w:szCs w:val="21"/>
              </w:rPr>
              <w:t>.</w:t>
            </w:r>
          </w:p>
        </w:tc>
      </w:tr>
      <w:tr w:rsidR="00B84464" w:rsidTr="00112380">
        <w:trPr>
          <w:trHeight w:val="397"/>
          <w:jc w:val="center"/>
        </w:trPr>
        <w:tc>
          <w:tcPr>
            <w:tcW w:w="2547" w:type="dxa"/>
            <w:vAlign w:val="center"/>
          </w:tcPr>
          <w:p w:rsidR="00B84464" w:rsidRDefault="0030656B" w:rsidP="00B80EF7">
            <w:pPr>
              <w:spacing w:after="0"/>
              <w:rPr>
                <w:rFonts w:asciiTheme="minorHAnsi" w:hAnsiTheme="minorHAnsi" w:cstheme="minorHAnsi"/>
                <w:sz w:val="21"/>
                <w:szCs w:val="21"/>
              </w:rPr>
            </w:pPr>
            <w:r>
              <w:rPr>
                <w:rFonts w:asciiTheme="minorHAnsi" w:hAnsiTheme="minorHAnsi" w:cstheme="minorHAnsi"/>
                <w:sz w:val="21"/>
                <w:szCs w:val="21"/>
              </w:rPr>
              <w:t>11</w:t>
            </w:r>
            <w:r w:rsidRPr="0030656B">
              <w:rPr>
                <w:rFonts w:asciiTheme="minorHAnsi" w:hAnsiTheme="minorHAnsi" w:cstheme="minorHAnsi"/>
                <w:sz w:val="21"/>
                <w:szCs w:val="21"/>
                <w:vertAlign w:val="superscript"/>
              </w:rPr>
              <w:t>th</w:t>
            </w:r>
            <w:r>
              <w:rPr>
                <w:rFonts w:asciiTheme="minorHAnsi" w:hAnsiTheme="minorHAnsi" w:cstheme="minorHAnsi"/>
                <w:sz w:val="21"/>
                <w:szCs w:val="21"/>
              </w:rPr>
              <w:t xml:space="preserve"> June</w:t>
            </w:r>
          </w:p>
        </w:tc>
        <w:tc>
          <w:tcPr>
            <w:tcW w:w="8119" w:type="dxa"/>
            <w:vAlign w:val="center"/>
          </w:tcPr>
          <w:p w:rsidR="00B84464" w:rsidRDefault="00B84464" w:rsidP="00B80EF7">
            <w:pPr>
              <w:spacing w:after="0"/>
              <w:rPr>
                <w:rFonts w:asciiTheme="minorHAnsi" w:hAnsiTheme="minorHAnsi" w:cstheme="minorHAnsi"/>
                <w:sz w:val="21"/>
                <w:szCs w:val="21"/>
              </w:rPr>
            </w:pPr>
            <w:r w:rsidRPr="00902044">
              <w:rPr>
                <w:rFonts w:asciiTheme="minorHAnsi" w:hAnsiTheme="minorHAnsi" w:cstheme="minorHAnsi"/>
                <w:sz w:val="21"/>
                <w:szCs w:val="21"/>
              </w:rPr>
              <w:t>Notification to applicants whethe</w:t>
            </w:r>
            <w:r>
              <w:rPr>
                <w:rFonts w:asciiTheme="minorHAnsi" w:hAnsiTheme="minorHAnsi" w:cstheme="minorHAnsi"/>
                <w:sz w:val="21"/>
                <w:szCs w:val="21"/>
              </w:rPr>
              <w:t>r they are invited to interview</w:t>
            </w:r>
          </w:p>
        </w:tc>
      </w:tr>
      <w:tr w:rsidR="00B84464" w:rsidTr="00112380">
        <w:trPr>
          <w:trHeight w:val="397"/>
          <w:jc w:val="center"/>
        </w:trPr>
        <w:tc>
          <w:tcPr>
            <w:tcW w:w="2547" w:type="dxa"/>
            <w:vAlign w:val="center"/>
          </w:tcPr>
          <w:p w:rsidR="00B84464" w:rsidRDefault="00112380" w:rsidP="00B80EF7">
            <w:pPr>
              <w:spacing w:after="0"/>
              <w:rPr>
                <w:rFonts w:asciiTheme="minorHAnsi" w:hAnsiTheme="minorHAnsi" w:cstheme="minorHAnsi"/>
                <w:sz w:val="21"/>
                <w:szCs w:val="21"/>
              </w:rPr>
            </w:pPr>
            <w:r>
              <w:rPr>
                <w:rFonts w:asciiTheme="minorHAnsi" w:hAnsiTheme="minorHAnsi" w:cstheme="minorHAnsi"/>
                <w:sz w:val="21"/>
                <w:szCs w:val="21"/>
              </w:rPr>
              <w:t>19</w:t>
            </w:r>
            <w:r w:rsidRPr="00112380">
              <w:rPr>
                <w:rFonts w:asciiTheme="minorHAnsi" w:hAnsiTheme="minorHAnsi" w:cstheme="minorHAnsi"/>
                <w:sz w:val="21"/>
                <w:szCs w:val="21"/>
                <w:vertAlign w:val="superscript"/>
              </w:rPr>
              <w:t>th</w:t>
            </w:r>
            <w:r>
              <w:rPr>
                <w:rFonts w:asciiTheme="minorHAnsi" w:hAnsiTheme="minorHAnsi" w:cstheme="minorHAnsi"/>
                <w:sz w:val="21"/>
                <w:szCs w:val="21"/>
              </w:rPr>
              <w:t xml:space="preserve">, </w:t>
            </w:r>
            <w:r w:rsidR="0030656B">
              <w:rPr>
                <w:rFonts w:asciiTheme="minorHAnsi" w:hAnsiTheme="minorHAnsi" w:cstheme="minorHAnsi"/>
                <w:sz w:val="21"/>
                <w:szCs w:val="21"/>
              </w:rPr>
              <w:t>20</w:t>
            </w:r>
            <w:r w:rsidR="0030656B" w:rsidRPr="0030656B">
              <w:rPr>
                <w:rFonts w:asciiTheme="minorHAnsi" w:hAnsiTheme="minorHAnsi" w:cstheme="minorHAnsi"/>
                <w:sz w:val="21"/>
                <w:szCs w:val="21"/>
                <w:vertAlign w:val="superscript"/>
              </w:rPr>
              <w:t>th</w:t>
            </w:r>
            <w:r>
              <w:rPr>
                <w:rFonts w:asciiTheme="minorHAnsi" w:hAnsiTheme="minorHAnsi" w:cstheme="minorHAnsi"/>
                <w:sz w:val="21"/>
                <w:szCs w:val="21"/>
              </w:rPr>
              <w:t>, 26</w:t>
            </w:r>
            <w:r w:rsidRPr="00112380">
              <w:rPr>
                <w:rFonts w:asciiTheme="minorHAnsi" w:hAnsiTheme="minorHAnsi" w:cstheme="minorHAnsi"/>
                <w:sz w:val="21"/>
                <w:szCs w:val="21"/>
                <w:vertAlign w:val="superscript"/>
              </w:rPr>
              <w:t>th</w:t>
            </w:r>
            <w:r>
              <w:rPr>
                <w:rFonts w:asciiTheme="minorHAnsi" w:hAnsiTheme="minorHAnsi" w:cstheme="minorHAnsi"/>
                <w:sz w:val="21"/>
                <w:szCs w:val="21"/>
              </w:rPr>
              <w:t>, 27</w:t>
            </w:r>
            <w:r w:rsidRPr="00112380">
              <w:rPr>
                <w:rFonts w:asciiTheme="minorHAnsi" w:hAnsiTheme="minorHAnsi" w:cstheme="minorHAnsi"/>
                <w:sz w:val="21"/>
                <w:szCs w:val="21"/>
                <w:vertAlign w:val="superscript"/>
              </w:rPr>
              <w:t>th</w:t>
            </w:r>
            <w:r>
              <w:rPr>
                <w:rFonts w:asciiTheme="minorHAnsi" w:hAnsiTheme="minorHAnsi" w:cstheme="minorHAnsi"/>
                <w:sz w:val="21"/>
                <w:szCs w:val="21"/>
              </w:rPr>
              <w:t xml:space="preserve"> </w:t>
            </w:r>
            <w:r w:rsidR="0030656B">
              <w:rPr>
                <w:rFonts w:asciiTheme="minorHAnsi" w:hAnsiTheme="minorHAnsi" w:cstheme="minorHAnsi"/>
                <w:sz w:val="21"/>
                <w:szCs w:val="21"/>
              </w:rPr>
              <w:t xml:space="preserve"> June</w:t>
            </w:r>
          </w:p>
        </w:tc>
        <w:tc>
          <w:tcPr>
            <w:tcW w:w="8119" w:type="dxa"/>
            <w:vAlign w:val="center"/>
          </w:tcPr>
          <w:p w:rsidR="00B84464" w:rsidRPr="00902044" w:rsidRDefault="00B84464" w:rsidP="00B80EF7">
            <w:pPr>
              <w:spacing w:after="0"/>
              <w:rPr>
                <w:rFonts w:asciiTheme="minorHAnsi" w:hAnsiTheme="minorHAnsi" w:cstheme="minorHAnsi"/>
                <w:sz w:val="21"/>
                <w:szCs w:val="21"/>
              </w:rPr>
            </w:pPr>
            <w:r w:rsidRPr="00902044">
              <w:rPr>
                <w:rFonts w:asciiTheme="minorHAnsi" w:hAnsiTheme="minorHAnsi" w:cstheme="minorHAnsi"/>
                <w:sz w:val="21"/>
                <w:szCs w:val="21"/>
              </w:rPr>
              <w:t>Interviews</w:t>
            </w:r>
          </w:p>
        </w:tc>
      </w:tr>
      <w:tr w:rsidR="00B84464" w:rsidTr="00112380">
        <w:trPr>
          <w:trHeight w:val="397"/>
          <w:jc w:val="center"/>
        </w:trPr>
        <w:tc>
          <w:tcPr>
            <w:tcW w:w="2547" w:type="dxa"/>
            <w:vAlign w:val="center"/>
          </w:tcPr>
          <w:p w:rsidR="00B84464" w:rsidRDefault="005C5EBF" w:rsidP="00B80EF7">
            <w:pPr>
              <w:spacing w:after="0"/>
              <w:rPr>
                <w:rFonts w:asciiTheme="minorHAnsi" w:hAnsiTheme="minorHAnsi" w:cstheme="minorHAnsi"/>
                <w:sz w:val="21"/>
                <w:szCs w:val="21"/>
              </w:rPr>
            </w:pPr>
            <w:r>
              <w:rPr>
                <w:rFonts w:asciiTheme="minorHAnsi" w:hAnsiTheme="minorHAnsi" w:cstheme="minorHAnsi"/>
                <w:sz w:val="21"/>
                <w:szCs w:val="21"/>
              </w:rPr>
              <w:t>14</w:t>
            </w:r>
            <w:r w:rsidRPr="005C5EBF">
              <w:rPr>
                <w:rFonts w:asciiTheme="minorHAnsi" w:hAnsiTheme="minorHAnsi" w:cstheme="minorHAnsi"/>
                <w:sz w:val="21"/>
                <w:szCs w:val="21"/>
                <w:vertAlign w:val="superscript"/>
              </w:rPr>
              <w:t>th</w:t>
            </w:r>
            <w:r>
              <w:rPr>
                <w:rFonts w:asciiTheme="minorHAnsi" w:hAnsiTheme="minorHAnsi" w:cstheme="minorHAnsi"/>
                <w:sz w:val="21"/>
                <w:szCs w:val="21"/>
              </w:rPr>
              <w:t xml:space="preserve"> July</w:t>
            </w:r>
          </w:p>
        </w:tc>
        <w:tc>
          <w:tcPr>
            <w:tcW w:w="8119" w:type="dxa"/>
            <w:vAlign w:val="center"/>
          </w:tcPr>
          <w:p w:rsidR="00B84464" w:rsidRPr="00902044" w:rsidRDefault="00B84464" w:rsidP="00B80EF7">
            <w:pPr>
              <w:spacing w:after="0"/>
              <w:rPr>
                <w:rFonts w:asciiTheme="minorHAnsi" w:hAnsiTheme="minorHAnsi" w:cstheme="minorHAnsi"/>
                <w:sz w:val="21"/>
                <w:szCs w:val="21"/>
              </w:rPr>
            </w:pPr>
            <w:r w:rsidRPr="00902044">
              <w:rPr>
                <w:rFonts w:asciiTheme="minorHAnsi" w:hAnsiTheme="minorHAnsi" w:cstheme="minorHAnsi"/>
                <w:sz w:val="21"/>
                <w:szCs w:val="21"/>
              </w:rPr>
              <w:t>Confirm invitations to selection event</w:t>
            </w:r>
          </w:p>
        </w:tc>
      </w:tr>
      <w:tr w:rsidR="00B84464" w:rsidTr="00112380">
        <w:trPr>
          <w:trHeight w:val="397"/>
          <w:jc w:val="center"/>
        </w:trPr>
        <w:tc>
          <w:tcPr>
            <w:tcW w:w="2547" w:type="dxa"/>
            <w:vAlign w:val="center"/>
          </w:tcPr>
          <w:p w:rsidR="00B84464" w:rsidRDefault="00B80EF7" w:rsidP="00B80EF7">
            <w:pPr>
              <w:spacing w:after="0"/>
              <w:rPr>
                <w:rFonts w:asciiTheme="minorHAnsi" w:hAnsiTheme="minorHAnsi" w:cstheme="minorHAnsi"/>
                <w:sz w:val="21"/>
                <w:szCs w:val="21"/>
              </w:rPr>
            </w:pPr>
            <w:r>
              <w:rPr>
                <w:rFonts w:asciiTheme="minorHAnsi" w:hAnsiTheme="minorHAnsi" w:cstheme="minorHAnsi"/>
                <w:sz w:val="21"/>
                <w:szCs w:val="21"/>
              </w:rPr>
              <w:t>8</w:t>
            </w:r>
            <w:r w:rsidRPr="00B80EF7">
              <w:rPr>
                <w:rFonts w:asciiTheme="minorHAnsi" w:hAnsiTheme="minorHAnsi" w:cstheme="minorHAnsi"/>
                <w:sz w:val="21"/>
                <w:szCs w:val="21"/>
                <w:vertAlign w:val="superscript"/>
              </w:rPr>
              <w:t>th</w:t>
            </w:r>
            <w:r>
              <w:rPr>
                <w:rFonts w:asciiTheme="minorHAnsi" w:hAnsiTheme="minorHAnsi" w:cstheme="minorHAnsi"/>
                <w:sz w:val="21"/>
                <w:szCs w:val="21"/>
              </w:rPr>
              <w:t xml:space="preserve"> – 10</w:t>
            </w:r>
            <w:r w:rsidRPr="00B80EF7">
              <w:rPr>
                <w:rFonts w:asciiTheme="minorHAnsi" w:hAnsiTheme="minorHAnsi" w:cstheme="minorHAnsi"/>
                <w:sz w:val="21"/>
                <w:szCs w:val="21"/>
                <w:vertAlign w:val="superscript"/>
              </w:rPr>
              <w:t>th</w:t>
            </w:r>
            <w:r>
              <w:rPr>
                <w:rFonts w:asciiTheme="minorHAnsi" w:hAnsiTheme="minorHAnsi" w:cstheme="minorHAnsi"/>
                <w:sz w:val="21"/>
                <w:szCs w:val="21"/>
              </w:rPr>
              <w:t xml:space="preserve"> </w:t>
            </w:r>
            <w:r w:rsidR="00FC496A">
              <w:rPr>
                <w:rFonts w:asciiTheme="minorHAnsi" w:hAnsiTheme="minorHAnsi" w:cstheme="minorHAnsi"/>
                <w:sz w:val="21"/>
                <w:szCs w:val="21"/>
              </w:rPr>
              <w:t>Sept</w:t>
            </w:r>
            <w:r w:rsidR="005C5EBF">
              <w:rPr>
                <w:rFonts w:asciiTheme="minorHAnsi" w:hAnsiTheme="minorHAnsi" w:cstheme="minorHAnsi"/>
                <w:sz w:val="21"/>
                <w:szCs w:val="21"/>
              </w:rPr>
              <w:t>ember</w:t>
            </w:r>
          </w:p>
        </w:tc>
        <w:tc>
          <w:tcPr>
            <w:tcW w:w="8119" w:type="dxa"/>
            <w:vAlign w:val="center"/>
          </w:tcPr>
          <w:p w:rsidR="00B84464" w:rsidRPr="00902044" w:rsidRDefault="00B84464" w:rsidP="00B80EF7">
            <w:pPr>
              <w:spacing w:after="0"/>
              <w:rPr>
                <w:rFonts w:asciiTheme="minorHAnsi" w:hAnsiTheme="minorHAnsi" w:cstheme="minorHAnsi"/>
                <w:sz w:val="21"/>
                <w:szCs w:val="21"/>
              </w:rPr>
            </w:pPr>
            <w:r>
              <w:rPr>
                <w:rFonts w:asciiTheme="minorHAnsi" w:hAnsiTheme="minorHAnsi" w:cstheme="minorHAnsi"/>
                <w:sz w:val="21"/>
                <w:szCs w:val="21"/>
              </w:rPr>
              <w:t>Selection Event</w:t>
            </w:r>
          </w:p>
        </w:tc>
      </w:tr>
      <w:tr w:rsidR="00B84464" w:rsidTr="00112380">
        <w:trPr>
          <w:trHeight w:val="397"/>
          <w:jc w:val="center"/>
        </w:trPr>
        <w:tc>
          <w:tcPr>
            <w:tcW w:w="2547" w:type="dxa"/>
            <w:vAlign w:val="center"/>
          </w:tcPr>
          <w:p w:rsidR="00B84464" w:rsidRDefault="00B80EF7" w:rsidP="00B80EF7">
            <w:pPr>
              <w:spacing w:after="0"/>
              <w:rPr>
                <w:rFonts w:asciiTheme="minorHAnsi" w:hAnsiTheme="minorHAnsi" w:cstheme="minorHAnsi"/>
                <w:sz w:val="21"/>
                <w:szCs w:val="21"/>
              </w:rPr>
            </w:pPr>
            <w:r>
              <w:rPr>
                <w:rFonts w:asciiTheme="minorHAnsi" w:hAnsiTheme="minorHAnsi" w:cstheme="minorHAnsi"/>
                <w:sz w:val="21"/>
                <w:szCs w:val="21"/>
              </w:rPr>
              <w:t>11</w:t>
            </w:r>
            <w:r w:rsidRPr="00B80EF7">
              <w:rPr>
                <w:rFonts w:asciiTheme="minorHAnsi" w:hAnsiTheme="minorHAnsi" w:cstheme="minorHAnsi"/>
                <w:sz w:val="21"/>
                <w:szCs w:val="21"/>
                <w:vertAlign w:val="superscript"/>
              </w:rPr>
              <w:t>th</w:t>
            </w:r>
            <w:r>
              <w:rPr>
                <w:rFonts w:asciiTheme="minorHAnsi" w:hAnsiTheme="minorHAnsi" w:cstheme="minorHAnsi"/>
                <w:sz w:val="21"/>
                <w:szCs w:val="21"/>
              </w:rPr>
              <w:t xml:space="preserve"> </w:t>
            </w:r>
            <w:r w:rsidR="00FC496A">
              <w:rPr>
                <w:rFonts w:asciiTheme="minorHAnsi" w:hAnsiTheme="minorHAnsi" w:cstheme="minorHAnsi"/>
                <w:sz w:val="21"/>
                <w:szCs w:val="21"/>
              </w:rPr>
              <w:t>September</w:t>
            </w:r>
          </w:p>
        </w:tc>
        <w:tc>
          <w:tcPr>
            <w:tcW w:w="8119" w:type="dxa"/>
            <w:vAlign w:val="center"/>
          </w:tcPr>
          <w:p w:rsidR="00B84464" w:rsidRDefault="00B84464" w:rsidP="00B80EF7">
            <w:pPr>
              <w:spacing w:after="0"/>
              <w:rPr>
                <w:rFonts w:asciiTheme="minorHAnsi" w:hAnsiTheme="minorHAnsi" w:cstheme="minorHAnsi"/>
                <w:sz w:val="21"/>
                <w:szCs w:val="21"/>
              </w:rPr>
            </w:pPr>
            <w:r>
              <w:rPr>
                <w:rFonts w:asciiTheme="minorHAnsi" w:hAnsiTheme="minorHAnsi" w:cstheme="minorHAnsi"/>
                <w:sz w:val="21"/>
                <w:szCs w:val="21"/>
              </w:rPr>
              <w:t>Notify applicants whether they have been selected as part of the Unit Leadership Team</w:t>
            </w:r>
          </w:p>
        </w:tc>
      </w:tr>
    </w:tbl>
    <w:p w:rsidR="00B84464" w:rsidRPr="002515BB" w:rsidRDefault="00B84464" w:rsidP="00B84464">
      <w:pPr>
        <w:spacing w:after="0" w:line="360" w:lineRule="auto"/>
        <w:jc w:val="both"/>
        <w:rPr>
          <w:rFonts w:asciiTheme="minorHAnsi" w:hAnsiTheme="minorHAnsi" w:cstheme="minorHAnsi"/>
          <w:sz w:val="21"/>
          <w:szCs w:val="21"/>
        </w:rPr>
      </w:pPr>
    </w:p>
    <w:p w:rsidR="00B84464" w:rsidRDefault="00B84464" w:rsidP="00B84464">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t xml:space="preserve">The selection process is being run by </w:t>
      </w:r>
      <w:r w:rsidR="00FC496A">
        <w:rPr>
          <w:rFonts w:asciiTheme="minorHAnsi" w:hAnsiTheme="minorHAnsi" w:cstheme="minorHAnsi"/>
          <w:sz w:val="21"/>
          <w:szCs w:val="21"/>
        </w:rPr>
        <w:t>Jeff Picton ACC (I), Andy Connellan DDC Programme, Lewis Foster CYC</w:t>
      </w:r>
      <w:r w:rsidRPr="002515BB">
        <w:rPr>
          <w:rFonts w:asciiTheme="minorHAnsi" w:hAnsiTheme="minorHAnsi" w:cstheme="minorHAnsi"/>
          <w:sz w:val="21"/>
          <w:szCs w:val="21"/>
        </w:rPr>
        <w:t>. If you have any questions about the process you are very wel</w:t>
      </w:r>
      <w:r w:rsidR="00FC496A">
        <w:rPr>
          <w:rFonts w:asciiTheme="minorHAnsi" w:hAnsiTheme="minorHAnsi" w:cstheme="minorHAnsi"/>
          <w:sz w:val="21"/>
          <w:szCs w:val="21"/>
        </w:rPr>
        <w:t>come to contact any of the team.</w:t>
      </w:r>
    </w:p>
    <w:p w:rsidR="00FC496A" w:rsidRPr="002515BB" w:rsidRDefault="00FC496A" w:rsidP="00B84464">
      <w:pPr>
        <w:spacing w:after="0" w:line="360" w:lineRule="auto"/>
        <w:jc w:val="both"/>
        <w:rPr>
          <w:rFonts w:asciiTheme="minorHAnsi" w:hAnsiTheme="minorHAnsi" w:cstheme="minorHAnsi"/>
          <w:sz w:val="21"/>
          <w:szCs w:val="21"/>
        </w:rPr>
      </w:pPr>
    </w:p>
    <w:p w:rsidR="00B84464" w:rsidRPr="002515BB" w:rsidRDefault="00B84464" w:rsidP="00B84464">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t>Please note t</w:t>
      </w:r>
      <w:r w:rsidR="00FC496A">
        <w:rPr>
          <w:rFonts w:asciiTheme="minorHAnsi" w:hAnsiTheme="minorHAnsi" w:cstheme="minorHAnsi"/>
          <w:sz w:val="21"/>
          <w:szCs w:val="21"/>
        </w:rPr>
        <w:t>he deadline for applications is 9</w:t>
      </w:r>
      <w:r w:rsidR="00FC496A" w:rsidRPr="00FC496A">
        <w:rPr>
          <w:rFonts w:asciiTheme="minorHAnsi" w:hAnsiTheme="minorHAnsi" w:cstheme="minorHAnsi"/>
          <w:sz w:val="21"/>
          <w:szCs w:val="21"/>
          <w:vertAlign w:val="superscript"/>
        </w:rPr>
        <w:t>th</w:t>
      </w:r>
      <w:r w:rsidR="00FC496A">
        <w:rPr>
          <w:rFonts w:asciiTheme="minorHAnsi" w:hAnsiTheme="minorHAnsi" w:cstheme="minorHAnsi"/>
          <w:sz w:val="21"/>
          <w:szCs w:val="21"/>
        </w:rPr>
        <w:t xml:space="preserve"> June 2017</w:t>
      </w:r>
      <w:r>
        <w:rPr>
          <w:rFonts w:asciiTheme="minorHAnsi" w:hAnsiTheme="minorHAnsi" w:cstheme="minorHAnsi"/>
          <w:sz w:val="21"/>
          <w:szCs w:val="21"/>
        </w:rPr>
        <w:t xml:space="preserve">. </w:t>
      </w:r>
      <w:r w:rsidRPr="002515BB">
        <w:rPr>
          <w:rFonts w:asciiTheme="minorHAnsi" w:hAnsiTheme="minorHAnsi" w:cstheme="minorHAnsi"/>
          <w:sz w:val="21"/>
          <w:szCs w:val="21"/>
        </w:rPr>
        <w:t xml:space="preserve">All applications must be submitted by email to </w:t>
      </w:r>
      <w:r w:rsidR="00FC496A">
        <w:rPr>
          <w:rFonts w:asciiTheme="minorHAnsi" w:hAnsiTheme="minorHAnsi" w:cstheme="minorHAnsi"/>
          <w:sz w:val="21"/>
          <w:szCs w:val="21"/>
        </w:rPr>
        <w:t>wsj2019@gmwscouts.org.uk</w:t>
      </w:r>
      <w:r w:rsidRPr="002515BB">
        <w:rPr>
          <w:rFonts w:asciiTheme="minorHAnsi" w:hAnsiTheme="minorHAnsi" w:cstheme="minorHAnsi"/>
          <w:sz w:val="21"/>
          <w:szCs w:val="21"/>
        </w:rPr>
        <w:t xml:space="preserve"> and you will receive confirmation that this has been received within 48 hours. Unfortunately, applications submitted after this deadline will not be considered.  If you don’t hear from us within 48 hours of submitting your </w:t>
      </w:r>
      <w:r>
        <w:rPr>
          <w:rFonts w:asciiTheme="minorHAnsi" w:hAnsiTheme="minorHAnsi" w:cstheme="minorHAnsi"/>
          <w:sz w:val="21"/>
          <w:szCs w:val="21"/>
        </w:rPr>
        <w:t xml:space="preserve">application please phone </w:t>
      </w:r>
      <w:r w:rsidR="00FC496A">
        <w:rPr>
          <w:rFonts w:asciiTheme="minorHAnsi" w:hAnsiTheme="minorHAnsi" w:cstheme="minorHAnsi"/>
          <w:sz w:val="21"/>
          <w:szCs w:val="21"/>
        </w:rPr>
        <w:t>07907545798</w:t>
      </w:r>
      <w:r>
        <w:rPr>
          <w:rFonts w:asciiTheme="minorHAnsi" w:hAnsiTheme="minorHAnsi" w:cstheme="minorHAnsi"/>
          <w:sz w:val="21"/>
          <w:szCs w:val="21"/>
        </w:rPr>
        <w:t xml:space="preserve"> </w:t>
      </w:r>
      <w:r w:rsidRPr="002515BB">
        <w:rPr>
          <w:rFonts w:asciiTheme="minorHAnsi" w:hAnsiTheme="minorHAnsi" w:cstheme="minorHAnsi"/>
          <w:sz w:val="21"/>
          <w:szCs w:val="21"/>
        </w:rPr>
        <w:t>and double check.</w:t>
      </w:r>
    </w:p>
    <w:p w:rsidR="00B84464" w:rsidRPr="002515BB" w:rsidRDefault="00B84464" w:rsidP="00B84464">
      <w:pPr>
        <w:spacing w:after="0" w:line="360" w:lineRule="auto"/>
        <w:jc w:val="both"/>
        <w:rPr>
          <w:rFonts w:asciiTheme="minorHAnsi" w:hAnsiTheme="minorHAnsi" w:cstheme="minorHAnsi"/>
          <w:sz w:val="21"/>
          <w:szCs w:val="21"/>
        </w:rPr>
      </w:pPr>
    </w:p>
    <w:p w:rsidR="00B84464" w:rsidRPr="002515BB" w:rsidRDefault="00B84464" w:rsidP="00B84464">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t>We do hope that you will apply to join our Jamboree team and contribute to ensuring the young people in the</w:t>
      </w:r>
      <w:r w:rsidR="00FC496A">
        <w:rPr>
          <w:rFonts w:asciiTheme="minorHAnsi" w:hAnsiTheme="minorHAnsi" w:cstheme="minorHAnsi"/>
          <w:sz w:val="21"/>
          <w:szCs w:val="21"/>
        </w:rPr>
        <w:t xml:space="preserve"> Greater Manchester West</w:t>
      </w:r>
      <w:r w:rsidRPr="002515BB">
        <w:rPr>
          <w:rFonts w:asciiTheme="minorHAnsi" w:hAnsiTheme="minorHAnsi" w:cstheme="minorHAnsi"/>
          <w:sz w:val="21"/>
          <w:szCs w:val="21"/>
        </w:rPr>
        <w:t xml:space="preserve"> Unit to the World Scout Jamboree have the best </w:t>
      </w:r>
      <w:r>
        <w:rPr>
          <w:rFonts w:asciiTheme="minorHAnsi" w:hAnsiTheme="minorHAnsi" w:cstheme="minorHAnsi"/>
          <w:sz w:val="21"/>
          <w:szCs w:val="21"/>
        </w:rPr>
        <w:t xml:space="preserve">possible experience. </w:t>
      </w:r>
    </w:p>
    <w:p w:rsidR="00B84464" w:rsidRDefault="00B84464" w:rsidP="00B84464">
      <w:pPr>
        <w:spacing w:after="0" w:line="360" w:lineRule="auto"/>
        <w:jc w:val="both"/>
        <w:rPr>
          <w:rFonts w:asciiTheme="minorHAnsi" w:hAnsiTheme="minorHAnsi" w:cstheme="minorHAnsi"/>
          <w:sz w:val="21"/>
          <w:szCs w:val="21"/>
        </w:rPr>
      </w:pPr>
    </w:p>
    <w:p w:rsidR="00B84464" w:rsidRDefault="00B84464" w:rsidP="00B84464">
      <w:pPr>
        <w:spacing w:after="0" w:line="360" w:lineRule="auto"/>
        <w:jc w:val="both"/>
        <w:rPr>
          <w:rFonts w:asciiTheme="minorHAnsi" w:hAnsiTheme="minorHAnsi" w:cstheme="minorHAnsi"/>
          <w:sz w:val="21"/>
          <w:szCs w:val="21"/>
        </w:rPr>
      </w:pPr>
      <w:r w:rsidRPr="002515BB">
        <w:rPr>
          <w:rFonts w:asciiTheme="minorHAnsi" w:hAnsiTheme="minorHAnsi" w:cstheme="minorHAnsi"/>
          <w:sz w:val="21"/>
          <w:szCs w:val="21"/>
        </w:rPr>
        <w:t>We look forward to receiving your application soon. Good luck!</w:t>
      </w:r>
    </w:p>
    <w:p w:rsidR="00B84464" w:rsidRDefault="00B84464" w:rsidP="00B84464">
      <w:pPr>
        <w:spacing w:after="0" w:line="360" w:lineRule="auto"/>
        <w:jc w:val="both"/>
        <w:rPr>
          <w:rFonts w:asciiTheme="minorHAnsi" w:hAnsiTheme="minorHAnsi" w:cstheme="minorHAnsi"/>
          <w:sz w:val="21"/>
          <w:szCs w:val="21"/>
        </w:rPr>
      </w:pPr>
    </w:p>
    <w:p w:rsidR="003F7B19" w:rsidRDefault="005C5EBF" w:rsidP="005C5EBF">
      <w:pPr>
        <w:spacing w:after="0" w:line="360" w:lineRule="auto"/>
        <w:jc w:val="center"/>
        <w:rPr>
          <w:rFonts w:asciiTheme="minorHAnsi" w:hAnsiTheme="minorHAnsi" w:cstheme="minorHAnsi"/>
          <w:sz w:val="21"/>
          <w:szCs w:val="21"/>
        </w:rPr>
      </w:pPr>
      <w:r>
        <w:rPr>
          <w:rFonts w:asciiTheme="minorHAnsi" w:hAnsiTheme="minorHAnsi" w:cstheme="minorHAnsi"/>
          <w:sz w:val="21"/>
          <w:szCs w:val="21"/>
        </w:rPr>
        <w:t>Andy Farrell                                                                            Jeff Picton</w:t>
      </w:r>
    </w:p>
    <w:p w:rsidR="005C5EBF" w:rsidRDefault="005C5EBF" w:rsidP="005C5EBF">
      <w:pPr>
        <w:spacing w:after="0" w:line="360" w:lineRule="auto"/>
        <w:jc w:val="center"/>
      </w:pPr>
      <w:r>
        <w:rPr>
          <w:rFonts w:asciiTheme="minorHAnsi" w:hAnsiTheme="minorHAnsi" w:cstheme="minorHAnsi"/>
          <w:sz w:val="21"/>
          <w:szCs w:val="21"/>
        </w:rPr>
        <w:t>County Commissioner                                                           ACC International</w:t>
      </w:r>
    </w:p>
    <w:sectPr w:rsidR="005C5EBF" w:rsidSect="001123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64"/>
    <w:rsid w:val="00112380"/>
    <w:rsid w:val="0030656B"/>
    <w:rsid w:val="003F7B19"/>
    <w:rsid w:val="0054069F"/>
    <w:rsid w:val="005C5EBF"/>
    <w:rsid w:val="00B80EF7"/>
    <w:rsid w:val="00B84464"/>
    <w:rsid w:val="00BF66B2"/>
    <w:rsid w:val="00C51E15"/>
    <w:rsid w:val="00C8203F"/>
    <w:rsid w:val="00FC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D1D76-FD4F-44A7-B797-FD8061E0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464"/>
    <w:pPr>
      <w:spacing w:after="120" w:line="240" w:lineRule="auto"/>
    </w:pPr>
    <w:rPr>
      <w:rFonts w:ascii="Arial" w:eastAsia="Arial" w:hAnsi="Arial" w:cs="Arial"/>
      <w:color w:val="000000"/>
      <w:sz w:val="20"/>
      <w:szCs w:val="20"/>
      <w:lang w:eastAsia="ja-JP"/>
    </w:rPr>
  </w:style>
  <w:style w:type="paragraph" w:styleId="Heading3">
    <w:name w:val="heading 3"/>
    <w:basedOn w:val="Normal"/>
    <w:next w:val="Normal"/>
    <w:link w:val="Heading3Char"/>
    <w:rsid w:val="00B84464"/>
    <w:pPr>
      <w:keepNext/>
      <w:keepLines/>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464"/>
    <w:pPr>
      <w:spacing w:after="0" w:line="240" w:lineRule="auto"/>
    </w:pPr>
    <w:rPr>
      <w:rFonts w:ascii="Arial" w:eastAsia="Arial" w:hAnsi="Arial" w:cs="Arial"/>
      <w:color w:val="00000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84464"/>
    <w:rPr>
      <w:rFonts w:ascii="Arial" w:eastAsia="Arial" w:hAnsi="Arial" w:cs="Arial"/>
      <w:b/>
      <w:color w:val="00000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BBD33-2A20-4F1B-9205-36638F77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Picton</dc:creator>
  <cp:keywords/>
  <dc:description/>
  <cp:lastModifiedBy>Jeff Picton</cp:lastModifiedBy>
  <cp:revision>2</cp:revision>
  <dcterms:created xsi:type="dcterms:W3CDTF">2017-05-12T14:23:00Z</dcterms:created>
  <dcterms:modified xsi:type="dcterms:W3CDTF">2017-05-19T16:52:00Z</dcterms:modified>
</cp:coreProperties>
</file>