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85" w:rsidRDefault="00F94285" w:rsidP="002F7BA3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3DF4AB" wp14:editId="77E00E72">
            <wp:simplePos x="0" y="0"/>
            <wp:positionH relativeFrom="column">
              <wp:posOffset>3495675</wp:posOffset>
            </wp:positionH>
            <wp:positionV relativeFrom="paragraph">
              <wp:posOffset>12700</wp:posOffset>
            </wp:positionV>
            <wp:extent cx="3133725" cy="1764665"/>
            <wp:effectExtent l="0" t="0" r="9525" b="6985"/>
            <wp:wrapTight wrapText="bothSides">
              <wp:wrapPolygon edited="0">
                <wp:start x="0" y="0"/>
                <wp:lineTo x="0" y="21452"/>
                <wp:lineTo x="21534" y="21452"/>
                <wp:lineTo x="215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BA3" w:rsidRPr="002F7BA3" w:rsidRDefault="002F7BA3" w:rsidP="002F7BA3">
      <w:pPr>
        <w:pStyle w:val="BodyText"/>
      </w:pPr>
    </w:p>
    <w:p w:rsidR="00BC5797" w:rsidRPr="00F94285" w:rsidRDefault="00F94285" w:rsidP="00F94285">
      <w:pPr>
        <w:pStyle w:val="Heading2"/>
        <w:rPr>
          <w:b w:val="0"/>
          <w:bCs w:val="0"/>
          <w:i w:val="0"/>
          <w:iCs/>
          <w:color w:val="4F81BD"/>
          <w:sz w:val="44"/>
          <w:szCs w:val="44"/>
        </w:rPr>
      </w:pPr>
      <w:r w:rsidRPr="00F94285">
        <w:rPr>
          <w:rStyle w:val="IntenseEmphasis"/>
          <w:sz w:val="44"/>
          <w:szCs w:val="44"/>
        </w:rPr>
        <w:t xml:space="preserve">Project </w:t>
      </w:r>
      <w:r w:rsidR="00BC5797" w:rsidRPr="00F94285">
        <w:rPr>
          <w:rStyle w:val="IntenseEmphasis"/>
          <w:sz w:val="44"/>
          <w:szCs w:val="44"/>
        </w:rPr>
        <w:t>Malawi</w:t>
      </w:r>
      <w:r w:rsidRPr="00F94285">
        <w:rPr>
          <w:rStyle w:val="IntenseEmphasis"/>
          <w:sz w:val="44"/>
          <w:szCs w:val="44"/>
        </w:rPr>
        <w:t>2018</w:t>
      </w:r>
      <w:r w:rsidR="00BC5797" w:rsidRPr="00F94285">
        <w:rPr>
          <w:rStyle w:val="IntenseEmphasis"/>
          <w:sz w:val="44"/>
          <w:szCs w:val="44"/>
        </w:rPr>
        <w:t xml:space="preserve"> Community </w:t>
      </w:r>
      <w:r>
        <w:rPr>
          <w:rStyle w:val="IntenseEmphasis"/>
          <w:sz w:val="44"/>
          <w:szCs w:val="44"/>
        </w:rPr>
        <w:t>Development Participant Application</w:t>
      </w:r>
    </w:p>
    <w:p w:rsidR="00BC5797" w:rsidRDefault="00BC5797" w:rsidP="00BC5797">
      <w:pPr>
        <w:pStyle w:val="BodyText"/>
        <w:rPr>
          <w:b/>
          <w:sz w:val="22"/>
        </w:rPr>
      </w:pPr>
    </w:p>
    <w:p w:rsidR="00F94285" w:rsidRDefault="00BC5797" w:rsidP="007118AB">
      <w:pPr>
        <w:pStyle w:val="BodyText"/>
        <w:spacing w:line="360" w:lineRule="auto"/>
      </w:pPr>
      <w:r w:rsidRPr="00AF5DC1">
        <w:rPr>
          <w:rFonts w:cs="Arial"/>
          <w:b/>
          <w:sz w:val="22"/>
          <w:szCs w:val="32"/>
        </w:rPr>
        <w:t xml:space="preserve">Outline: </w:t>
      </w:r>
      <w:r w:rsidR="00765B18" w:rsidRPr="00160EB6">
        <w:t xml:space="preserve">To </w:t>
      </w:r>
      <w:r w:rsidR="00F94285">
        <w:t>be part of</w:t>
      </w:r>
      <w:r w:rsidR="00765B18" w:rsidRPr="00160EB6">
        <w:t xml:space="preserve"> a group of 16</w:t>
      </w:r>
      <w:r w:rsidR="00765B18" w:rsidRPr="009654CA">
        <w:t xml:space="preserve">-25 year olds in carrying out a community </w:t>
      </w:r>
      <w:r w:rsidR="00F94285">
        <w:t xml:space="preserve">development </w:t>
      </w:r>
      <w:r w:rsidR="00765B18" w:rsidRPr="009654CA">
        <w:t>project</w:t>
      </w:r>
      <w:r w:rsidR="00F94285">
        <w:t xml:space="preserve"> &amp;</w:t>
      </w:r>
      <w:r w:rsidR="00765B18" w:rsidRPr="009654CA">
        <w:t xml:space="preserve"> expedition to </w:t>
      </w:r>
      <w:r w:rsidR="00EE5F1D" w:rsidRPr="00160EB6">
        <w:t>Malawi</w:t>
      </w:r>
      <w:r w:rsidR="00765B18" w:rsidRPr="009654CA">
        <w:t xml:space="preserve"> in the Summer 201</w:t>
      </w:r>
      <w:r w:rsidR="00EE5F1D" w:rsidRPr="00160EB6">
        <w:t>8</w:t>
      </w:r>
      <w:r w:rsidR="00F94285">
        <w:t>, the participants</w:t>
      </w:r>
      <w:r w:rsidR="00765B18" w:rsidRPr="009654CA">
        <w:t xml:space="preserve"> should be available for at least </w:t>
      </w:r>
      <w:r w:rsidR="00765B18" w:rsidRPr="00160EB6">
        <w:t>5</w:t>
      </w:r>
      <w:r w:rsidR="00765B18" w:rsidRPr="009654CA">
        <w:t xml:space="preserve"> of the </w:t>
      </w:r>
      <w:r w:rsidR="00765B18" w:rsidRPr="00160EB6">
        <w:t>8</w:t>
      </w:r>
      <w:r w:rsidR="00765B18" w:rsidRPr="009654CA">
        <w:t xml:space="preserve"> training weekends</w:t>
      </w:r>
      <w:r w:rsidR="00765B18" w:rsidRPr="00160EB6">
        <w:t>, support fundraising events</w:t>
      </w:r>
      <w:r w:rsidR="00765B18" w:rsidRPr="009654CA">
        <w:t xml:space="preserve"> and to able to assist the </w:t>
      </w:r>
      <w:r w:rsidR="00F94285">
        <w:t>project</w:t>
      </w:r>
      <w:r w:rsidR="00765B18" w:rsidRPr="009654CA">
        <w:t xml:space="preserve"> leader</w:t>
      </w:r>
      <w:r w:rsidR="00F94285">
        <w:t>ship team</w:t>
      </w:r>
      <w:r w:rsidR="00164226" w:rsidRPr="00160EB6">
        <w:t xml:space="preserve"> </w:t>
      </w:r>
      <w:r w:rsidR="00F94285">
        <w:t xml:space="preserve">to ensure </w:t>
      </w:r>
      <w:r w:rsidR="00765B18" w:rsidRPr="009654CA">
        <w:t>a suc</w:t>
      </w:r>
      <w:r w:rsidR="00765B18" w:rsidRPr="00160EB6">
        <w:t xml:space="preserve">cessful expedition. </w:t>
      </w:r>
    </w:p>
    <w:p w:rsidR="00BC5797" w:rsidRPr="00AF5DC1" w:rsidRDefault="00BC5797" w:rsidP="007118AB">
      <w:pPr>
        <w:pStyle w:val="BodyText"/>
        <w:spacing w:line="360" w:lineRule="auto"/>
        <w:rPr>
          <w:rFonts w:cs="Arial"/>
          <w:b/>
          <w:sz w:val="24"/>
          <w:szCs w:val="32"/>
        </w:rPr>
      </w:pPr>
      <w:r w:rsidRPr="00AF5DC1">
        <w:rPr>
          <w:rFonts w:cs="Arial"/>
          <w:b/>
          <w:sz w:val="22"/>
          <w:szCs w:val="32"/>
        </w:rPr>
        <w:t xml:space="preserve">Responsible to: </w:t>
      </w:r>
      <w:r w:rsidR="00F94285">
        <w:rPr>
          <w:rFonts w:cs="Arial"/>
          <w:szCs w:val="32"/>
        </w:rPr>
        <w:t>Project leadership team</w:t>
      </w:r>
    </w:p>
    <w:p w:rsidR="00F94285" w:rsidRDefault="00BC5797" w:rsidP="007118AB">
      <w:pPr>
        <w:pStyle w:val="BodyText"/>
        <w:spacing w:line="360" w:lineRule="auto"/>
        <w:rPr>
          <w:rFonts w:cs="Arial"/>
          <w:szCs w:val="32"/>
        </w:rPr>
      </w:pPr>
      <w:r w:rsidRPr="00AF5DC1">
        <w:rPr>
          <w:rFonts w:cs="Arial"/>
          <w:b/>
          <w:sz w:val="22"/>
          <w:szCs w:val="32"/>
        </w:rPr>
        <w:t>Main contacts</w:t>
      </w:r>
      <w:r w:rsidR="00164226">
        <w:rPr>
          <w:rFonts w:cs="Arial"/>
          <w:b/>
          <w:sz w:val="24"/>
          <w:szCs w:val="32"/>
        </w:rPr>
        <w:t>:</w:t>
      </w:r>
      <w:r w:rsidRPr="00AF5DC1">
        <w:rPr>
          <w:rFonts w:cs="Arial"/>
          <w:b/>
          <w:sz w:val="24"/>
          <w:szCs w:val="32"/>
        </w:rPr>
        <w:t xml:space="preserve"> </w:t>
      </w:r>
      <w:r w:rsidR="00F94285">
        <w:rPr>
          <w:rFonts w:cs="Arial"/>
          <w:szCs w:val="32"/>
        </w:rPr>
        <w:t>Project</w:t>
      </w:r>
      <w:r w:rsidRPr="00AF5DC1">
        <w:rPr>
          <w:rFonts w:cs="Arial"/>
          <w:szCs w:val="32"/>
        </w:rPr>
        <w:t xml:space="preserve"> Leader, </w:t>
      </w:r>
      <w:r w:rsidR="00765B18">
        <w:rPr>
          <w:rFonts w:cs="Arial"/>
          <w:szCs w:val="32"/>
        </w:rPr>
        <w:t>Leader</w:t>
      </w:r>
      <w:r w:rsidR="00F94285">
        <w:rPr>
          <w:rFonts w:cs="Arial"/>
          <w:szCs w:val="32"/>
        </w:rPr>
        <w:t>ship team</w:t>
      </w:r>
      <w:r w:rsidR="00765B18">
        <w:rPr>
          <w:rFonts w:cs="Arial"/>
          <w:szCs w:val="32"/>
        </w:rPr>
        <w:t xml:space="preserve">, </w:t>
      </w:r>
      <w:r w:rsidRPr="00AF5DC1">
        <w:rPr>
          <w:rFonts w:cs="Arial"/>
          <w:szCs w:val="32"/>
        </w:rPr>
        <w:t>ACC Internation</w:t>
      </w:r>
      <w:r w:rsidR="00765B18">
        <w:rPr>
          <w:rFonts w:cs="Arial"/>
          <w:szCs w:val="32"/>
        </w:rPr>
        <w:t xml:space="preserve">al, </w:t>
      </w:r>
      <w:r w:rsidRPr="00AF5DC1">
        <w:rPr>
          <w:rFonts w:cs="Arial"/>
          <w:szCs w:val="32"/>
        </w:rPr>
        <w:t xml:space="preserve">Explorer Scouts, Network Scouts, </w:t>
      </w:r>
    </w:p>
    <w:p w:rsidR="00164226" w:rsidRPr="00164226" w:rsidRDefault="00164226" w:rsidP="007118AB">
      <w:pPr>
        <w:pStyle w:val="BodyText"/>
        <w:spacing w:line="360" w:lineRule="auto"/>
        <w:rPr>
          <w:rFonts w:cs="Arial"/>
          <w:sz w:val="22"/>
          <w:szCs w:val="32"/>
        </w:rPr>
      </w:pPr>
      <w:r w:rsidRPr="00164226">
        <w:rPr>
          <w:rFonts w:cs="Arial"/>
          <w:b/>
          <w:sz w:val="22"/>
          <w:szCs w:val="32"/>
        </w:rPr>
        <w:t>Other contacts</w:t>
      </w:r>
      <w:r>
        <w:rPr>
          <w:rFonts w:cs="Arial"/>
          <w:b/>
          <w:sz w:val="22"/>
          <w:szCs w:val="32"/>
        </w:rPr>
        <w:t xml:space="preserve">: </w:t>
      </w:r>
      <w:r w:rsidRPr="00164226">
        <w:rPr>
          <w:rFonts w:cs="Arial"/>
          <w:sz w:val="22"/>
          <w:szCs w:val="32"/>
        </w:rPr>
        <w:t>County Commissioner</w:t>
      </w:r>
      <w:r>
        <w:rPr>
          <w:rFonts w:cs="Arial"/>
          <w:sz w:val="22"/>
          <w:szCs w:val="32"/>
        </w:rPr>
        <w:t xml:space="preserve"> &amp; Deputies, </w:t>
      </w:r>
      <w:r>
        <w:rPr>
          <w:rFonts w:cs="Arial"/>
          <w:szCs w:val="32"/>
        </w:rPr>
        <w:t xml:space="preserve">County Youth Commissioner &amp; Deputies, ACC Explorers. ACC Network, </w:t>
      </w:r>
      <w:r w:rsidR="007118AB">
        <w:rPr>
          <w:rFonts w:cs="Arial"/>
          <w:szCs w:val="32"/>
        </w:rPr>
        <w:t>Scout Leaders of Host</w:t>
      </w:r>
      <w:r w:rsidRPr="00AF5DC1">
        <w:rPr>
          <w:rFonts w:cs="Arial"/>
          <w:szCs w:val="32"/>
        </w:rPr>
        <w:t xml:space="preserve"> country</w:t>
      </w:r>
    </w:p>
    <w:p w:rsidR="00BC5797" w:rsidRPr="00AF5DC1" w:rsidRDefault="00F94285" w:rsidP="007118AB">
      <w:pPr>
        <w:pStyle w:val="BodyText"/>
        <w:spacing w:line="360" w:lineRule="auto"/>
        <w:rPr>
          <w:rFonts w:cs="Arial"/>
          <w:szCs w:val="32"/>
        </w:rPr>
      </w:pPr>
      <w:r>
        <w:rPr>
          <w:rFonts w:cs="Arial"/>
          <w:b/>
          <w:sz w:val="22"/>
          <w:szCs w:val="32"/>
        </w:rPr>
        <w:t>R</w:t>
      </w:r>
      <w:r w:rsidR="00BC5797" w:rsidRPr="00AF5DC1">
        <w:rPr>
          <w:rFonts w:cs="Arial"/>
          <w:b/>
          <w:sz w:val="22"/>
          <w:szCs w:val="32"/>
        </w:rPr>
        <w:t xml:space="preserve">equirements: </w:t>
      </w:r>
      <w:r w:rsidR="00BC5797" w:rsidRPr="00AF5DC1">
        <w:rPr>
          <w:rFonts w:cs="Arial"/>
          <w:szCs w:val="32"/>
        </w:rPr>
        <w:t>Understand and accept the Scout Associati</w:t>
      </w:r>
      <w:r w:rsidR="00EE5F1D">
        <w:rPr>
          <w:rFonts w:cs="Arial"/>
          <w:szCs w:val="32"/>
        </w:rPr>
        <w:t xml:space="preserve">on’s Policies; </w:t>
      </w:r>
      <w:r w:rsidR="002D7C5F">
        <w:rPr>
          <w:rFonts w:cs="Arial"/>
          <w:szCs w:val="32"/>
        </w:rPr>
        <w:t xml:space="preserve">either a young person member or adult member of </w:t>
      </w:r>
      <w:r w:rsidR="00EE5F1D">
        <w:rPr>
          <w:rFonts w:cs="Arial"/>
          <w:szCs w:val="32"/>
        </w:rPr>
        <w:t>the S</w:t>
      </w:r>
      <w:r w:rsidR="00BC5797" w:rsidRPr="00AF5DC1">
        <w:rPr>
          <w:rFonts w:cs="Arial"/>
          <w:szCs w:val="32"/>
        </w:rPr>
        <w:t xml:space="preserve">cout </w:t>
      </w:r>
      <w:r w:rsidR="00EE5F1D">
        <w:rPr>
          <w:rFonts w:cs="Arial"/>
          <w:szCs w:val="32"/>
        </w:rPr>
        <w:t>A</w:t>
      </w:r>
      <w:r w:rsidR="00BC5797" w:rsidRPr="00AF5DC1">
        <w:rPr>
          <w:rFonts w:cs="Arial"/>
          <w:szCs w:val="32"/>
        </w:rPr>
        <w:t>ssociation and scout within Greater Manchester West Scou</w:t>
      </w:r>
      <w:r w:rsidR="003513D2">
        <w:rPr>
          <w:rFonts w:cs="Arial"/>
          <w:szCs w:val="32"/>
        </w:rPr>
        <w:t>t County; hold a satisfactory DBS clearance</w:t>
      </w:r>
      <w:r>
        <w:rPr>
          <w:rFonts w:cs="Arial"/>
          <w:szCs w:val="32"/>
        </w:rPr>
        <w:t xml:space="preserve"> (if over 18)</w:t>
      </w:r>
      <w:r w:rsidR="00BC5797">
        <w:rPr>
          <w:rFonts w:cs="Arial"/>
          <w:szCs w:val="32"/>
        </w:rPr>
        <w:t>; be com</w:t>
      </w:r>
      <w:r w:rsidR="00EE5F1D">
        <w:rPr>
          <w:rFonts w:cs="Arial"/>
          <w:szCs w:val="32"/>
        </w:rPr>
        <w:t xml:space="preserve">puter literate and </w:t>
      </w:r>
      <w:r w:rsidR="003513D2">
        <w:rPr>
          <w:rFonts w:cs="Arial"/>
          <w:szCs w:val="32"/>
        </w:rPr>
        <w:t xml:space="preserve">use email and social media such as Facebook, WhatsApp -to help with communication both internally and externally to the </w:t>
      </w:r>
      <w:r w:rsidR="002D7C5F">
        <w:rPr>
          <w:rFonts w:cs="Arial"/>
          <w:szCs w:val="32"/>
        </w:rPr>
        <w:t>project</w:t>
      </w:r>
      <w:r w:rsidR="003513D2">
        <w:rPr>
          <w:rFonts w:cs="Arial"/>
          <w:szCs w:val="32"/>
        </w:rPr>
        <w:t xml:space="preserve">. </w:t>
      </w:r>
    </w:p>
    <w:p w:rsidR="00BC5797" w:rsidRDefault="00F73728" w:rsidP="007118AB">
      <w:pPr>
        <w:pStyle w:val="BodyText"/>
        <w:spacing w:line="360" w:lineRule="auto"/>
        <w:rPr>
          <w:rFonts w:cs="Arial"/>
          <w:b/>
          <w:sz w:val="24"/>
          <w:szCs w:val="32"/>
        </w:rPr>
      </w:pPr>
      <w:r>
        <w:rPr>
          <w:rFonts w:cs="Arial"/>
          <w:b/>
          <w:sz w:val="24"/>
          <w:szCs w:val="32"/>
        </w:rPr>
        <w:t>What is required?</w:t>
      </w:r>
    </w:p>
    <w:p w:rsidR="00FC0B92" w:rsidRDefault="00FC0B92" w:rsidP="00BC5797">
      <w:pPr>
        <w:pStyle w:val="BodyText"/>
        <w:rPr>
          <w:rFonts w:cs="Arial"/>
          <w:szCs w:val="20"/>
        </w:rPr>
      </w:pPr>
      <w:r w:rsidRPr="00FC0B92">
        <w:rPr>
          <w:rFonts w:cs="Arial"/>
          <w:szCs w:val="20"/>
        </w:rPr>
        <w:t xml:space="preserve">The </w:t>
      </w:r>
      <w:r w:rsidR="00AB612A">
        <w:rPr>
          <w:rFonts w:cs="Arial"/>
          <w:szCs w:val="20"/>
        </w:rPr>
        <w:t>participants</w:t>
      </w:r>
      <w:r w:rsidRPr="00FC0B92">
        <w:rPr>
          <w:rFonts w:cs="Arial"/>
          <w:szCs w:val="20"/>
        </w:rPr>
        <w:t xml:space="preserve"> will work as part of the team and independentl</w:t>
      </w:r>
      <w:r w:rsidR="00EE5F1D">
        <w:rPr>
          <w:rFonts w:cs="Arial"/>
          <w:szCs w:val="20"/>
        </w:rPr>
        <w:t>y to achieve the following</w:t>
      </w:r>
      <w:r w:rsidR="00C416D0">
        <w:rPr>
          <w:rFonts w:cs="Arial"/>
          <w:szCs w:val="20"/>
        </w:rPr>
        <w:t>: ~</w:t>
      </w:r>
      <w:r>
        <w:rPr>
          <w:rFonts w:cs="Arial"/>
          <w:szCs w:val="20"/>
        </w:rPr>
        <w:t xml:space="preserve"> </w:t>
      </w:r>
    </w:p>
    <w:p w:rsidR="00C416D0" w:rsidRDefault="000A2801" w:rsidP="00C416D0">
      <w:pPr>
        <w:pStyle w:val="BodyText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To include</w:t>
      </w:r>
    </w:p>
    <w:p w:rsidR="000A2801" w:rsidRDefault="000A2801" w:rsidP="000A2801">
      <w:pPr>
        <w:pStyle w:val="BodyText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Travel to and from the country</w:t>
      </w:r>
    </w:p>
    <w:p w:rsidR="000A2801" w:rsidRDefault="000A2801" w:rsidP="000A2801">
      <w:pPr>
        <w:pStyle w:val="BodyText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Travel within the country</w:t>
      </w:r>
    </w:p>
    <w:p w:rsidR="000A2801" w:rsidRDefault="000A2801" w:rsidP="000A2801">
      <w:pPr>
        <w:pStyle w:val="BodyText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Accommodation both at home and on </w:t>
      </w:r>
      <w:r w:rsidR="00AB612A">
        <w:rPr>
          <w:rFonts w:cs="Arial"/>
          <w:szCs w:val="20"/>
        </w:rPr>
        <w:t>project</w:t>
      </w:r>
    </w:p>
    <w:p w:rsidR="000A2801" w:rsidRDefault="000A2801" w:rsidP="000A2801">
      <w:pPr>
        <w:pStyle w:val="BodyText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Food for training weekends and on </w:t>
      </w:r>
      <w:r w:rsidR="00AB612A">
        <w:rPr>
          <w:rFonts w:cs="Arial"/>
          <w:szCs w:val="20"/>
        </w:rPr>
        <w:t>project</w:t>
      </w:r>
    </w:p>
    <w:p w:rsidR="000A2801" w:rsidRDefault="000A2801" w:rsidP="000A2801">
      <w:pPr>
        <w:pStyle w:val="BodyText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Kit requirements</w:t>
      </w:r>
    </w:p>
    <w:p w:rsidR="000A2801" w:rsidRPr="000A2801" w:rsidRDefault="000A2801" w:rsidP="000A2801">
      <w:pPr>
        <w:pStyle w:val="BodyText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Project requirements such as</w:t>
      </w:r>
      <w:r w:rsidR="004950B7">
        <w:rPr>
          <w:rFonts w:cs="Arial"/>
          <w:szCs w:val="20"/>
        </w:rPr>
        <w:t xml:space="preserve"> design and</w:t>
      </w:r>
      <w:r>
        <w:rPr>
          <w:rFonts w:cs="Arial"/>
          <w:szCs w:val="20"/>
        </w:rPr>
        <w:t xml:space="preserve"> materials etc.</w:t>
      </w:r>
    </w:p>
    <w:p w:rsidR="00C416D0" w:rsidRDefault="00AB612A" w:rsidP="00C416D0">
      <w:pPr>
        <w:pStyle w:val="BodyText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C416D0">
        <w:rPr>
          <w:rFonts w:cs="Arial"/>
          <w:szCs w:val="20"/>
        </w:rPr>
        <w:t xml:space="preserve">he selection of the mini events whilst </w:t>
      </w:r>
      <w:r w:rsidR="000A2801">
        <w:rPr>
          <w:rFonts w:cs="Arial"/>
          <w:szCs w:val="20"/>
        </w:rPr>
        <w:t xml:space="preserve">In Country </w:t>
      </w:r>
    </w:p>
    <w:p w:rsidR="007118AB" w:rsidRDefault="00AB612A" w:rsidP="000A2801">
      <w:pPr>
        <w:pStyle w:val="BodyText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Take part in</w:t>
      </w:r>
      <w:r w:rsidR="007118AB">
        <w:rPr>
          <w:rFonts w:cs="Arial"/>
          <w:szCs w:val="20"/>
        </w:rPr>
        <w:t xml:space="preserve"> appropriate training</w:t>
      </w:r>
      <w:r w:rsidR="003D08F9">
        <w:rPr>
          <w:rFonts w:cs="Arial"/>
          <w:szCs w:val="20"/>
        </w:rPr>
        <w:t xml:space="preserve"> on training/service weekends </w:t>
      </w:r>
    </w:p>
    <w:p w:rsidR="004950B7" w:rsidRPr="000A2801" w:rsidRDefault="004950B7" w:rsidP="000A2801">
      <w:pPr>
        <w:pStyle w:val="BodyText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Attend regular leader/participant/parent/guardian</w:t>
      </w:r>
      <w:r w:rsidR="00AB61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meetings</w:t>
      </w:r>
    </w:p>
    <w:p w:rsidR="00F73728" w:rsidRDefault="00F73728" w:rsidP="00C416D0">
      <w:pPr>
        <w:pStyle w:val="BodyText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Promote achievement both inside and outside of Scouting in GMW and the UK</w:t>
      </w:r>
    </w:p>
    <w:p w:rsidR="00F73728" w:rsidRDefault="00F73728" w:rsidP="00C416D0">
      <w:pPr>
        <w:pStyle w:val="BodyText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Develop links with scouts of the Host country for future expedition/projects</w:t>
      </w:r>
    </w:p>
    <w:p w:rsidR="00F73728" w:rsidRDefault="00F73728" w:rsidP="00F73728">
      <w:pPr>
        <w:pStyle w:val="BodyText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Create, develop and support fundraising opportunities for all of the team members</w:t>
      </w:r>
    </w:p>
    <w:p w:rsidR="00EE5F1D" w:rsidRDefault="00EE5F1D" w:rsidP="00577609">
      <w:pPr>
        <w:pStyle w:val="BodyText"/>
        <w:numPr>
          <w:ilvl w:val="0"/>
          <w:numId w:val="4"/>
        </w:numPr>
        <w:rPr>
          <w:rFonts w:cs="Arial"/>
          <w:szCs w:val="20"/>
        </w:rPr>
      </w:pPr>
      <w:r w:rsidRPr="003D08F9">
        <w:rPr>
          <w:rFonts w:cs="Arial"/>
          <w:szCs w:val="20"/>
        </w:rPr>
        <w:t xml:space="preserve">Promote the expedition in presentations post </w:t>
      </w:r>
      <w:r w:rsidR="00AB612A">
        <w:rPr>
          <w:rFonts w:cs="Arial"/>
          <w:szCs w:val="20"/>
        </w:rPr>
        <w:t>project</w:t>
      </w:r>
    </w:p>
    <w:p w:rsidR="00577609" w:rsidRDefault="00577609" w:rsidP="00577609">
      <w:pPr>
        <w:pStyle w:val="BodyText"/>
        <w:rPr>
          <w:rFonts w:cs="Arial"/>
          <w:szCs w:val="20"/>
        </w:rPr>
      </w:pPr>
    </w:p>
    <w:p w:rsidR="00577609" w:rsidRDefault="00577609" w:rsidP="00577609">
      <w:pPr>
        <w:pStyle w:val="BodyText"/>
        <w:rPr>
          <w:rFonts w:cs="Arial"/>
          <w:b/>
          <w:sz w:val="24"/>
          <w:szCs w:val="32"/>
        </w:rPr>
      </w:pPr>
      <w:r w:rsidRPr="00577609">
        <w:rPr>
          <w:rFonts w:cs="Arial"/>
          <w:b/>
          <w:sz w:val="24"/>
          <w:szCs w:val="32"/>
        </w:rPr>
        <w:lastRenderedPageBreak/>
        <w:t>Wh</w:t>
      </w:r>
      <w:r w:rsidR="007D5B63">
        <w:rPr>
          <w:rFonts w:cs="Arial"/>
          <w:b/>
          <w:sz w:val="24"/>
          <w:szCs w:val="32"/>
        </w:rPr>
        <w:t>at</w:t>
      </w:r>
      <w:r w:rsidRPr="00577609">
        <w:rPr>
          <w:rFonts w:cs="Arial"/>
          <w:b/>
          <w:sz w:val="24"/>
          <w:szCs w:val="32"/>
        </w:rPr>
        <w:t xml:space="preserve"> we are looking for: ~</w:t>
      </w:r>
    </w:p>
    <w:p w:rsidR="00FF6F37" w:rsidRDefault="00FF6F37" w:rsidP="00FF6F37">
      <w:pPr>
        <w:pStyle w:val="BodyText"/>
        <w:numPr>
          <w:ilvl w:val="0"/>
          <w:numId w:val="5"/>
        </w:numPr>
        <w:rPr>
          <w:rFonts w:cs="Arial"/>
          <w:szCs w:val="20"/>
        </w:rPr>
      </w:pPr>
      <w:r w:rsidRPr="00FF6F37">
        <w:rPr>
          <w:rFonts w:cs="Arial"/>
          <w:szCs w:val="20"/>
        </w:rPr>
        <w:t xml:space="preserve">Able to </w:t>
      </w:r>
      <w:r>
        <w:rPr>
          <w:rFonts w:cs="Arial"/>
          <w:szCs w:val="20"/>
        </w:rPr>
        <w:t>develop positive relationships both in a team and one to one</w:t>
      </w:r>
    </w:p>
    <w:p w:rsidR="00FF6F37" w:rsidRDefault="00FF6F37" w:rsidP="00FF6F37">
      <w:pPr>
        <w:pStyle w:val="BodyText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Work well in m</w:t>
      </w:r>
      <w:r w:rsidR="008E25B5">
        <w:rPr>
          <w:rFonts w:cs="Arial"/>
          <w:szCs w:val="20"/>
        </w:rPr>
        <w:t>eetings, with an ability t</w:t>
      </w:r>
      <w:r w:rsidR="007D5B63">
        <w:rPr>
          <w:rFonts w:cs="Arial"/>
          <w:szCs w:val="20"/>
        </w:rPr>
        <w:t>o be diplomatic in your</w:t>
      </w:r>
      <w:r w:rsidR="008E25B5">
        <w:rPr>
          <w:rFonts w:cs="Arial"/>
          <w:szCs w:val="20"/>
        </w:rPr>
        <w:t xml:space="preserve"> approach and able to bring new ideas</w:t>
      </w:r>
      <w:r w:rsidR="007D5B63">
        <w:rPr>
          <w:rFonts w:cs="Arial"/>
          <w:szCs w:val="20"/>
        </w:rPr>
        <w:t xml:space="preserve"> to these meetings</w:t>
      </w:r>
    </w:p>
    <w:p w:rsidR="008E25B5" w:rsidRDefault="008E25B5" w:rsidP="00FF6F37">
      <w:pPr>
        <w:pStyle w:val="BodyText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Willing to take a role that may require you to learn new skills </w:t>
      </w:r>
    </w:p>
    <w:p w:rsidR="008E25B5" w:rsidRDefault="008E25B5" w:rsidP="00FF6F37">
      <w:pPr>
        <w:pStyle w:val="BodyText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Able to motivate others</w:t>
      </w:r>
    </w:p>
    <w:p w:rsidR="008E25B5" w:rsidRDefault="008E25B5" w:rsidP="00FF6F37">
      <w:pPr>
        <w:pStyle w:val="BodyText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 flexible </w:t>
      </w:r>
    </w:p>
    <w:p w:rsidR="00AB612A" w:rsidRDefault="008E25B5" w:rsidP="00FF6F37">
      <w:pPr>
        <w:pStyle w:val="BodyText"/>
        <w:numPr>
          <w:ilvl w:val="0"/>
          <w:numId w:val="5"/>
        </w:numPr>
        <w:rPr>
          <w:rFonts w:cs="Arial"/>
          <w:szCs w:val="20"/>
        </w:rPr>
      </w:pPr>
      <w:r w:rsidRPr="00AB612A">
        <w:rPr>
          <w:rFonts w:cs="Arial"/>
          <w:szCs w:val="20"/>
        </w:rPr>
        <w:t>Able to work well with</w:t>
      </w:r>
      <w:r w:rsidR="00AB612A" w:rsidRPr="00AB612A">
        <w:rPr>
          <w:rFonts w:cs="Arial"/>
          <w:szCs w:val="20"/>
        </w:rPr>
        <w:t xml:space="preserve"> other</w:t>
      </w:r>
      <w:r w:rsidR="00AB612A">
        <w:rPr>
          <w:rFonts w:cs="Arial"/>
          <w:szCs w:val="20"/>
        </w:rPr>
        <w:t xml:space="preserve"> young people and to follow a leadership teams direction</w:t>
      </w:r>
    </w:p>
    <w:p w:rsidR="00BB137B" w:rsidRDefault="00BB137B" w:rsidP="00FF6F37">
      <w:pPr>
        <w:pStyle w:val="BodyText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Be able to take on board other opinions and take a balanced view when they may not be all the same</w:t>
      </w:r>
    </w:p>
    <w:p w:rsidR="00BB137B" w:rsidRDefault="00BB137B" w:rsidP="00FF6F37">
      <w:pPr>
        <w:pStyle w:val="BodyText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 able to balance the </w:t>
      </w:r>
      <w:r w:rsidR="00AB612A">
        <w:rPr>
          <w:rFonts w:cs="Arial"/>
          <w:szCs w:val="20"/>
        </w:rPr>
        <w:t xml:space="preserve">project time demands with your </w:t>
      </w:r>
      <w:r w:rsidR="007D5B63">
        <w:rPr>
          <w:rFonts w:cs="Arial"/>
          <w:szCs w:val="20"/>
        </w:rPr>
        <w:t>scouting</w:t>
      </w:r>
      <w:r>
        <w:rPr>
          <w:rFonts w:cs="Arial"/>
          <w:szCs w:val="20"/>
        </w:rPr>
        <w:t xml:space="preserve"> and </w:t>
      </w:r>
      <w:r w:rsidR="00AB612A">
        <w:rPr>
          <w:rFonts w:cs="Arial"/>
          <w:szCs w:val="20"/>
        </w:rPr>
        <w:t>education/</w:t>
      </w:r>
      <w:r>
        <w:rPr>
          <w:rFonts w:cs="Arial"/>
          <w:szCs w:val="20"/>
        </w:rPr>
        <w:t>work commitments</w:t>
      </w:r>
    </w:p>
    <w:p w:rsidR="007D5B63" w:rsidRPr="00FF6F37" w:rsidRDefault="007D5B63" w:rsidP="00FF6F37">
      <w:pPr>
        <w:pStyle w:val="BodyText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Able to take 3 weeks leave from </w:t>
      </w:r>
      <w:r w:rsidR="007A16E6">
        <w:rPr>
          <w:rFonts w:cs="Arial"/>
          <w:szCs w:val="20"/>
        </w:rPr>
        <w:t>education/</w:t>
      </w:r>
      <w:r>
        <w:rPr>
          <w:rFonts w:cs="Arial"/>
          <w:szCs w:val="20"/>
        </w:rPr>
        <w:t>work and family commitments, the dates will be confirmed as soon as possible, but will be the end of July into early August 2018.</w:t>
      </w:r>
    </w:p>
    <w:p w:rsidR="00BC5797" w:rsidRDefault="00BC5797" w:rsidP="00BC5797">
      <w:pPr>
        <w:pStyle w:val="BodyText"/>
        <w:ind w:left="720"/>
      </w:pPr>
    </w:p>
    <w:p w:rsidR="00BC5797" w:rsidRDefault="00BC5797" w:rsidP="00BC5797">
      <w:pPr>
        <w:pStyle w:val="Heading2"/>
        <w:rPr>
          <w:rStyle w:val="IntenseEmphasis"/>
          <w:sz w:val="32"/>
        </w:rPr>
      </w:pPr>
      <w:r>
        <w:rPr>
          <w:rStyle w:val="IntenseEmphasis"/>
          <w:sz w:val="32"/>
        </w:rPr>
        <w:t>Application Dates</w:t>
      </w:r>
    </w:p>
    <w:p w:rsidR="00BC5797" w:rsidRDefault="003D08F9" w:rsidP="00BC5797">
      <w:pPr>
        <w:pStyle w:val="BodyText"/>
      </w:pPr>
      <w:r>
        <w:t>Your application</w:t>
      </w:r>
      <w:r w:rsidR="00BC5797">
        <w:t xml:space="preserve"> needs to be completed </w:t>
      </w:r>
      <w:r>
        <w:t xml:space="preserve">and returned </w:t>
      </w:r>
      <w:r w:rsidR="00BC5797">
        <w:t xml:space="preserve">by </w:t>
      </w:r>
      <w:r w:rsidR="00593E40">
        <w:t xml:space="preserve">Midnight on </w:t>
      </w:r>
      <w:r w:rsidR="007A16E6">
        <w:t>Friday</w:t>
      </w:r>
      <w:r w:rsidR="00593E40">
        <w:t xml:space="preserve"> 2</w:t>
      </w:r>
      <w:r w:rsidR="007A16E6">
        <w:t>8</w:t>
      </w:r>
      <w:r w:rsidR="007A16E6" w:rsidRPr="007A16E6">
        <w:rPr>
          <w:vertAlign w:val="superscript"/>
        </w:rPr>
        <w:t>th</w:t>
      </w:r>
      <w:r w:rsidR="007A16E6">
        <w:t xml:space="preserve"> October</w:t>
      </w:r>
      <w:r>
        <w:t xml:space="preserve"> 2016</w:t>
      </w:r>
    </w:p>
    <w:p w:rsidR="003D08F9" w:rsidRDefault="003D08F9" w:rsidP="00BC5797">
      <w:pPr>
        <w:pStyle w:val="BodyText"/>
      </w:pPr>
      <w:r>
        <w:t xml:space="preserve">All applications should be emailed to </w:t>
      </w:r>
    </w:p>
    <w:p w:rsidR="007A16E6" w:rsidRDefault="007A16E6" w:rsidP="00BC5797">
      <w:pPr>
        <w:pStyle w:val="BodyText"/>
      </w:pPr>
      <w:hyperlink r:id="rId10" w:history="1">
        <w:r w:rsidRPr="0063310F">
          <w:rPr>
            <w:rStyle w:val="Hyperlink"/>
          </w:rPr>
          <w:t>Malawi2018@gmwscouts.org.uk</w:t>
        </w:r>
      </w:hyperlink>
    </w:p>
    <w:p w:rsidR="00BC5797" w:rsidRDefault="00BC5797" w:rsidP="00BC5797">
      <w:pPr>
        <w:pStyle w:val="BodyText"/>
      </w:pPr>
      <w:r>
        <w:t xml:space="preserve">Interviews/Selection </w:t>
      </w:r>
      <w:r w:rsidR="003D08F9">
        <w:t>weekend</w:t>
      </w:r>
      <w:r>
        <w:t xml:space="preserve"> will take place on </w:t>
      </w:r>
      <w:r w:rsidR="007A16E6">
        <w:t>12</w:t>
      </w:r>
      <w:r w:rsidR="007A16E6" w:rsidRPr="007A16E6">
        <w:rPr>
          <w:vertAlign w:val="superscript"/>
        </w:rPr>
        <w:t>th</w:t>
      </w:r>
      <w:r w:rsidR="007A16E6">
        <w:t>/13</w:t>
      </w:r>
      <w:r w:rsidR="007A16E6" w:rsidRPr="007A16E6">
        <w:rPr>
          <w:vertAlign w:val="superscript"/>
        </w:rPr>
        <w:t>th</w:t>
      </w:r>
      <w:r w:rsidR="007A16E6">
        <w:t xml:space="preserve"> November</w:t>
      </w:r>
      <w:r w:rsidR="003D08F9">
        <w:t xml:space="preserve"> 2016 </w:t>
      </w:r>
      <w:r w:rsidR="002F14C7">
        <w:t>please be available on this weekend</w:t>
      </w:r>
      <w:r>
        <w:t>.</w:t>
      </w:r>
    </w:p>
    <w:p w:rsidR="0053635A" w:rsidRDefault="007A16E6" w:rsidP="00BC5797">
      <w:pPr>
        <w:pStyle w:val="BodyText"/>
      </w:pPr>
      <w:r>
        <w:t>You will be emailed details of this weekend after your application has been received.</w:t>
      </w:r>
    </w:p>
    <w:p w:rsidR="0053635A" w:rsidRDefault="007A16E6" w:rsidP="00BC5797">
      <w:pPr>
        <w:pStyle w:val="BodyText"/>
      </w:pPr>
      <w:r>
        <w:t>Thank You</w:t>
      </w:r>
    </w:p>
    <w:p w:rsidR="007A16E6" w:rsidRDefault="007A16E6" w:rsidP="00BC5797">
      <w:pPr>
        <w:pStyle w:val="BodyText"/>
      </w:pPr>
      <w:r>
        <w:t xml:space="preserve">Malawi Leadership Team </w:t>
      </w:r>
    </w:p>
    <w:p w:rsidR="00BC5797" w:rsidRDefault="00BC5797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7A16E6" w:rsidRDefault="007A16E6" w:rsidP="00BC5797"/>
    <w:p w:rsidR="00BC5797" w:rsidRDefault="00BC5797" w:rsidP="00BC5797"/>
    <w:p w:rsidR="00BC5797" w:rsidRDefault="00593E40" w:rsidP="00BC579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1DD2D1" wp14:editId="0072EDCC">
            <wp:simplePos x="0" y="0"/>
            <wp:positionH relativeFrom="column">
              <wp:posOffset>-54997</wp:posOffset>
            </wp:positionH>
            <wp:positionV relativeFrom="paragraph">
              <wp:posOffset>-322166</wp:posOffset>
            </wp:positionV>
            <wp:extent cx="3752850" cy="125158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7A2F05" wp14:editId="28D4BE31">
            <wp:simplePos x="0" y="0"/>
            <wp:positionH relativeFrom="column">
              <wp:posOffset>4717773</wp:posOffset>
            </wp:positionH>
            <wp:positionV relativeFrom="paragraph">
              <wp:posOffset>-156431</wp:posOffset>
            </wp:positionV>
            <wp:extent cx="1924050" cy="14382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797" w:rsidRDefault="00BC5797" w:rsidP="00BC5797"/>
    <w:p w:rsidR="00BC5797" w:rsidRDefault="00BC5797" w:rsidP="00BC5797"/>
    <w:p w:rsidR="002F7BA3" w:rsidRDefault="002F7BA3" w:rsidP="00BC5797">
      <w:pPr>
        <w:pStyle w:val="Footer"/>
        <w:spacing w:line="180" w:lineRule="exact"/>
        <w:contextualSpacing/>
        <w:rPr>
          <w:rFonts w:ascii="TheSerifBlack-Plain" w:hAnsi="TheSerifBlack-Plain"/>
          <w:noProof/>
          <w:color w:val="86A20B"/>
          <w:sz w:val="18"/>
          <w:lang w:eastAsia="en-GB"/>
        </w:rPr>
      </w:pPr>
    </w:p>
    <w:p w:rsidR="002F7BA3" w:rsidRDefault="002F7BA3" w:rsidP="00BC5797">
      <w:pPr>
        <w:pStyle w:val="Footer"/>
        <w:spacing w:line="180" w:lineRule="exact"/>
        <w:contextualSpacing/>
        <w:rPr>
          <w:rFonts w:ascii="TheSerifBlack-Plain" w:hAnsi="TheSerifBlack-Plain"/>
          <w:noProof/>
          <w:color w:val="86A20B"/>
          <w:sz w:val="18"/>
          <w:lang w:eastAsia="en-GB"/>
        </w:rPr>
      </w:pPr>
    </w:p>
    <w:p w:rsidR="002F7BA3" w:rsidRDefault="002F7BA3" w:rsidP="00BC5797">
      <w:pPr>
        <w:pStyle w:val="Footer"/>
        <w:spacing w:line="180" w:lineRule="exact"/>
        <w:contextualSpacing/>
        <w:rPr>
          <w:rFonts w:ascii="TheSerifBlack-Plain" w:hAnsi="TheSerifBlack-Plain"/>
          <w:noProof/>
          <w:color w:val="86A20B"/>
          <w:sz w:val="18"/>
          <w:lang w:eastAsia="en-GB"/>
        </w:rPr>
      </w:pPr>
    </w:p>
    <w:p w:rsidR="002F7BA3" w:rsidRDefault="002F7BA3" w:rsidP="00BC5797">
      <w:pPr>
        <w:pStyle w:val="Footer"/>
        <w:spacing w:line="180" w:lineRule="exact"/>
        <w:contextualSpacing/>
        <w:rPr>
          <w:rFonts w:ascii="TheSerifBlack-Plain" w:hAnsi="TheSerifBlack-Plain"/>
          <w:noProof/>
          <w:color w:val="86A20B"/>
          <w:sz w:val="18"/>
          <w:lang w:eastAsia="en-GB"/>
        </w:rPr>
      </w:pPr>
    </w:p>
    <w:p w:rsidR="002F7BA3" w:rsidRDefault="002F7BA3" w:rsidP="00BC5797">
      <w:pPr>
        <w:pStyle w:val="Footer"/>
        <w:spacing w:line="180" w:lineRule="exact"/>
        <w:contextualSpacing/>
        <w:rPr>
          <w:rFonts w:ascii="TheSerifBlack-Plain" w:hAnsi="TheSerifBlack-Plain"/>
          <w:noProof/>
          <w:color w:val="86A20B"/>
          <w:sz w:val="18"/>
          <w:lang w:eastAsia="en-GB"/>
        </w:rPr>
      </w:pPr>
    </w:p>
    <w:p w:rsidR="00BC5797" w:rsidRDefault="00BC5797" w:rsidP="00BC5797">
      <w:pPr>
        <w:pStyle w:val="Footer"/>
        <w:spacing w:line="180" w:lineRule="exact"/>
        <w:contextualSpacing/>
        <w:rPr>
          <w:rFonts w:ascii="TheSerifBlack-Plain" w:hAnsi="TheSerifBlack-Plain"/>
          <w:noProof/>
          <w:color w:val="86A20B"/>
          <w:sz w:val="18"/>
          <w:lang w:eastAsia="en-GB"/>
        </w:rPr>
      </w:pPr>
      <w:r>
        <w:rPr>
          <w:rFonts w:ascii="TheSerifBlack-Plain" w:hAnsi="TheSerifBlack-Plain"/>
          <w:noProof/>
          <w:color w:val="86A20B"/>
          <w:sz w:val="18"/>
          <w:lang w:eastAsia="en-GB"/>
        </w:rPr>
        <w:t>Greater Manchester West County Scout Council</w:t>
      </w:r>
    </w:p>
    <w:p w:rsidR="00BC5797" w:rsidRPr="000E5D5F" w:rsidRDefault="00BC5797" w:rsidP="00BC5797">
      <w:pPr>
        <w:pStyle w:val="Footer"/>
        <w:spacing w:line="180" w:lineRule="exact"/>
        <w:contextualSpacing/>
        <w:rPr>
          <w:rFonts w:ascii="TheSerif-Plain" w:hAnsi="TheSerif-Plain"/>
          <w:noProof/>
          <w:color w:val="4C2177"/>
          <w:sz w:val="14"/>
          <w:szCs w:val="14"/>
          <w:lang w:eastAsia="en-GB"/>
        </w:rPr>
      </w:pPr>
      <w:r w:rsidRPr="000E5D5F">
        <w:rPr>
          <w:rFonts w:ascii="TheSerif-Plain" w:hAnsi="TheSerif-Plain"/>
          <w:noProof/>
          <w:color w:val="4C2177"/>
          <w:sz w:val="14"/>
          <w:szCs w:val="14"/>
          <w:lang w:eastAsia="en-GB"/>
        </w:rPr>
        <w:t xml:space="preserve">G.M.W Scouts County Office, Unit 5 Kelmercourt House, 102 Sale Lane, Tyldesley, Manchester M29 8PZ </w:t>
      </w:r>
    </w:p>
    <w:p w:rsidR="00BC5797" w:rsidRPr="00DB5DFC" w:rsidRDefault="00BC5797" w:rsidP="00BC5797">
      <w:pPr>
        <w:pStyle w:val="Footer"/>
        <w:spacing w:line="180" w:lineRule="exact"/>
        <w:contextualSpacing/>
        <w:rPr>
          <w:rFonts w:ascii="TheSerif-Plain" w:hAnsi="TheSerif-Plain"/>
          <w:b/>
          <w:noProof/>
          <w:color w:val="4C2177"/>
          <w:sz w:val="14"/>
          <w:szCs w:val="14"/>
          <w:lang w:val="de-DE" w:eastAsia="en-GB"/>
        </w:rPr>
      </w:pPr>
      <w:r w:rsidRPr="00DB5DFC">
        <w:rPr>
          <w:rFonts w:ascii="TheSerif-Plain" w:hAnsi="TheSerif-Plain"/>
          <w:noProof/>
          <w:color w:val="4C2177"/>
          <w:sz w:val="14"/>
          <w:szCs w:val="14"/>
          <w:lang w:val="de-DE" w:eastAsia="en-GB"/>
        </w:rPr>
        <w:t>T: 0161 790 5634  E: county.office@gmwscouts.org.uk  W: www.gmwscouts.org.uk</w:t>
      </w:r>
    </w:p>
    <w:p w:rsidR="00BC5797" w:rsidRPr="00C71BD0" w:rsidRDefault="00BC5797" w:rsidP="00BC5797">
      <w:pPr>
        <w:pStyle w:val="Footer"/>
        <w:spacing w:line="180" w:lineRule="exact"/>
        <w:contextualSpacing/>
        <w:rPr>
          <w:rFonts w:ascii="TheSerif-Plain" w:hAnsi="TheSerif-Plain"/>
          <w:color w:val="4C2177"/>
          <w:sz w:val="12"/>
          <w:szCs w:val="12"/>
        </w:rPr>
      </w:pPr>
      <w:r w:rsidRPr="00C71BD0">
        <w:rPr>
          <w:rFonts w:ascii="TheSerif-Plain" w:hAnsi="TheSerif-Plain"/>
          <w:noProof/>
          <w:color w:val="4C2177"/>
          <w:sz w:val="12"/>
          <w:szCs w:val="12"/>
          <w:lang w:eastAsia="en-GB"/>
        </w:rPr>
        <w:t>Reg</w:t>
      </w:r>
      <w:r>
        <w:rPr>
          <w:rFonts w:ascii="TheSerif-Plain" w:hAnsi="TheSerif-Plain"/>
          <w:noProof/>
          <w:color w:val="4C2177"/>
          <w:sz w:val="12"/>
          <w:szCs w:val="12"/>
          <w:lang w:eastAsia="en-GB"/>
        </w:rPr>
        <w:t>istered Charity Number(s) 508002</w:t>
      </w:r>
    </w:p>
    <w:p w:rsidR="00BC5797" w:rsidRDefault="00BC5797" w:rsidP="002F7BA3">
      <w:pPr>
        <w:rPr>
          <w:rStyle w:val="IntenseEmphasis"/>
          <w:sz w:val="32"/>
        </w:rPr>
      </w:pPr>
      <w:r>
        <w:rPr>
          <w:rStyle w:val="IntenseEmphasis"/>
          <w:sz w:val="32"/>
        </w:rPr>
        <w:lastRenderedPageBreak/>
        <w:t xml:space="preserve">Application Form for </w:t>
      </w:r>
      <w:r w:rsidR="007A16E6" w:rsidRPr="007A16E6">
        <w:rPr>
          <w:rStyle w:val="IntenseEmphasis"/>
          <w:sz w:val="32"/>
        </w:rPr>
        <w:t>Project Malawi2018 Community Development Participant</w:t>
      </w:r>
    </w:p>
    <w:tbl>
      <w:tblPr>
        <w:tblW w:w="0" w:type="auto"/>
        <w:tblBorders>
          <w:top w:val="single" w:sz="4" w:space="0" w:color="4B5457"/>
          <w:left w:val="single" w:sz="4" w:space="0" w:color="4B5457"/>
          <w:bottom w:val="single" w:sz="4" w:space="0" w:color="4B5457"/>
          <w:right w:val="single" w:sz="4" w:space="0" w:color="4B5457"/>
          <w:insideH w:val="single" w:sz="4" w:space="0" w:color="4B5457"/>
          <w:insideV w:val="single" w:sz="4" w:space="0" w:color="4B5457"/>
        </w:tblBorders>
        <w:tblLook w:val="00A0" w:firstRow="1" w:lastRow="0" w:firstColumn="1" w:lastColumn="0" w:noHBand="0" w:noVBand="0"/>
      </w:tblPr>
      <w:tblGrid>
        <w:gridCol w:w="3417"/>
        <w:gridCol w:w="6835"/>
      </w:tblGrid>
      <w:tr w:rsidR="00BC5797" w:rsidTr="00577609">
        <w:tc>
          <w:tcPr>
            <w:tcW w:w="3417" w:type="dxa"/>
          </w:tcPr>
          <w:p w:rsidR="00BC5797" w:rsidRDefault="00BC5797" w:rsidP="00577609">
            <w:pPr>
              <w:pStyle w:val="BodyText"/>
              <w:rPr>
                <w:b/>
                <w:sz w:val="24"/>
              </w:rPr>
            </w:pPr>
            <w:r w:rsidRPr="001B11ED">
              <w:rPr>
                <w:b/>
                <w:sz w:val="24"/>
              </w:rPr>
              <w:t>Name:</w:t>
            </w:r>
          </w:p>
          <w:p w:rsidR="007A16E6" w:rsidRPr="001B11ED" w:rsidRDefault="007A16E6" w:rsidP="0057760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6835" w:type="dxa"/>
          </w:tcPr>
          <w:p w:rsidR="00BC5797" w:rsidRDefault="00BC5797" w:rsidP="00577609">
            <w:pPr>
              <w:pStyle w:val="BodyText"/>
            </w:pPr>
          </w:p>
        </w:tc>
      </w:tr>
      <w:tr w:rsidR="00CA0F3D" w:rsidTr="00577609">
        <w:tc>
          <w:tcPr>
            <w:tcW w:w="3417" w:type="dxa"/>
          </w:tcPr>
          <w:p w:rsidR="00CA0F3D" w:rsidRDefault="00CA0F3D" w:rsidP="00577609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DOB:</w:t>
            </w:r>
          </w:p>
          <w:p w:rsidR="007A16E6" w:rsidRPr="001B11ED" w:rsidRDefault="007A16E6" w:rsidP="0057760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6835" w:type="dxa"/>
          </w:tcPr>
          <w:p w:rsidR="00CA0F3D" w:rsidRDefault="00CA0F3D" w:rsidP="00577609">
            <w:pPr>
              <w:pStyle w:val="BodyText"/>
            </w:pPr>
          </w:p>
        </w:tc>
      </w:tr>
      <w:tr w:rsidR="00CA0F3D" w:rsidTr="00577609">
        <w:tc>
          <w:tcPr>
            <w:tcW w:w="3417" w:type="dxa"/>
          </w:tcPr>
          <w:p w:rsidR="00CA0F3D" w:rsidRDefault="00CA0F3D" w:rsidP="00577609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  <w:p w:rsidR="007A16E6" w:rsidRDefault="007A16E6" w:rsidP="0057760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6835" w:type="dxa"/>
          </w:tcPr>
          <w:p w:rsidR="00CA0F3D" w:rsidRDefault="00CA0F3D" w:rsidP="00577609">
            <w:pPr>
              <w:pStyle w:val="BodyText"/>
            </w:pPr>
          </w:p>
        </w:tc>
      </w:tr>
      <w:tr w:rsidR="00BC5797" w:rsidTr="00577609">
        <w:trPr>
          <w:trHeight w:val="876"/>
        </w:trPr>
        <w:tc>
          <w:tcPr>
            <w:tcW w:w="3417" w:type="dxa"/>
          </w:tcPr>
          <w:p w:rsidR="00BC5797" w:rsidRDefault="00BC5797" w:rsidP="00577609">
            <w:pPr>
              <w:pStyle w:val="BodyText"/>
              <w:rPr>
                <w:b/>
                <w:sz w:val="24"/>
              </w:rPr>
            </w:pPr>
            <w:r w:rsidRPr="001B11ED">
              <w:rPr>
                <w:b/>
                <w:sz w:val="24"/>
              </w:rPr>
              <w:t>Address:</w:t>
            </w:r>
          </w:p>
          <w:p w:rsidR="007A16E6" w:rsidRDefault="007A16E6" w:rsidP="00577609">
            <w:pPr>
              <w:pStyle w:val="BodyText"/>
              <w:rPr>
                <w:b/>
                <w:sz w:val="24"/>
              </w:rPr>
            </w:pPr>
          </w:p>
          <w:p w:rsidR="007A16E6" w:rsidRPr="001B11ED" w:rsidRDefault="007A16E6" w:rsidP="00577609">
            <w:pPr>
              <w:pStyle w:val="BodyText"/>
              <w:rPr>
                <w:b/>
              </w:rPr>
            </w:pPr>
          </w:p>
        </w:tc>
        <w:tc>
          <w:tcPr>
            <w:tcW w:w="6835" w:type="dxa"/>
          </w:tcPr>
          <w:p w:rsidR="00BC5797" w:rsidRDefault="00BC5797" w:rsidP="007C6D1C">
            <w:pPr>
              <w:pStyle w:val="BodyText"/>
            </w:pPr>
          </w:p>
        </w:tc>
      </w:tr>
      <w:tr w:rsidR="00BC5797" w:rsidTr="00577609">
        <w:tc>
          <w:tcPr>
            <w:tcW w:w="3417" w:type="dxa"/>
          </w:tcPr>
          <w:p w:rsidR="00BC5797" w:rsidRDefault="00BC5797" w:rsidP="00577609">
            <w:pPr>
              <w:pStyle w:val="BodyText"/>
              <w:rPr>
                <w:b/>
                <w:sz w:val="24"/>
              </w:rPr>
            </w:pPr>
            <w:r w:rsidRPr="001B11ED">
              <w:rPr>
                <w:b/>
                <w:sz w:val="24"/>
              </w:rPr>
              <w:t>Contact Number:</w:t>
            </w:r>
          </w:p>
          <w:p w:rsidR="007A16E6" w:rsidRPr="001B11ED" w:rsidRDefault="007A16E6" w:rsidP="0057760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6835" w:type="dxa"/>
          </w:tcPr>
          <w:p w:rsidR="007C6D1C" w:rsidRDefault="007C6D1C" w:rsidP="00577609">
            <w:pPr>
              <w:pStyle w:val="BodyText"/>
            </w:pPr>
          </w:p>
        </w:tc>
      </w:tr>
      <w:tr w:rsidR="00BC5797" w:rsidTr="00CA0F3D">
        <w:trPr>
          <w:trHeight w:val="574"/>
        </w:trPr>
        <w:tc>
          <w:tcPr>
            <w:tcW w:w="3417" w:type="dxa"/>
          </w:tcPr>
          <w:p w:rsidR="00BC5797" w:rsidRDefault="00BC5797" w:rsidP="00577609">
            <w:pPr>
              <w:pStyle w:val="BodyText"/>
              <w:rPr>
                <w:b/>
                <w:sz w:val="24"/>
              </w:rPr>
            </w:pPr>
            <w:r w:rsidRPr="001B11ED">
              <w:rPr>
                <w:b/>
                <w:sz w:val="24"/>
              </w:rPr>
              <w:t>Email Address:</w:t>
            </w:r>
          </w:p>
          <w:p w:rsidR="007A16E6" w:rsidRPr="001B11ED" w:rsidRDefault="007A16E6" w:rsidP="0057760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6835" w:type="dxa"/>
          </w:tcPr>
          <w:p w:rsidR="00BC5797" w:rsidRDefault="00BC5797" w:rsidP="00577609">
            <w:pPr>
              <w:pStyle w:val="BodyText"/>
            </w:pPr>
          </w:p>
        </w:tc>
      </w:tr>
      <w:tr w:rsidR="00CA0F3D" w:rsidTr="00577609">
        <w:tc>
          <w:tcPr>
            <w:tcW w:w="3417" w:type="dxa"/>
          </w:tcPr>
          <w:p w:rsidR="00CA0F3D" w:rsidRPr="001B11ED" w:rsidRDefault="00CA0F3D" w:rsidP="00577609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Scout Membership No.</w:t>
            </w:r>
            <w:r w:rsidR="007A16E6">
              <w:rPr>
                <w:b/>
                <w:sz w:val="24"/>
              </w:rPr>
              <w:t xml:space="preserve">      (if applicable)</w:t>
            </w:r>
          </w:p>
        </w:tc>
        <w:tc>
          <w:tcPr>
            <w:tcW w:w="6835" w:type="dxa"/>
          </w:tcPr>
          <w:p w:rsidR="00CA0F3D" w:rsidRDefault="00CA0F3D" w:rsidP="00577609">
            <w:pPr>
              <w:pStyle w:val="BodyText"/>
            </w:pPr>
          </w:p>
        </w:tc>
      </w:tr>
      <w:tr w:rsidR="00BC5797" w:rsidTr="00577609">
        <w:tc>
          <w:tcPr>
            <w:tcW w:w="3417" w:type="dxa"/>
          </w:tcPr>
          <w:p w:rsidR="00BC5797" w:rsidRPr="001B11ED" w:rsidRDefault="007A16E6" w:rsidP="00577609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Current Scout Appointment/Role &amp; Group/Unit/District</w:t>
            </w:r>
          </w:p>
        </w:tc>
        <w:tc>
          <w:tcPr>
            <w:tcW w:w="6835" w:type="dxa"/>
          </w:tcPr>
          <w:p w:rsidR="00BC5797" w:rsidRDefault="00BC5797" w:rsidP="00577609">
            <w:pPr>
              <w:pStyle w:val="BodyText"/>
            </w:pPr>
          </w:p>
        </w:tc>
      </w:tr>
      <w:tr w:rsidR="007A16E6" w:rsidTr="00577609">
        <w:tc>
          <w:tcPr>
            <w:tcW w:w="3417" w:type="dxa"/>
          </w:tcPr>
          <w:p w:rsidR="007A16E6" w:rsidRDefault="007A16E6" w:rsidP="00577609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GSL/DESC/ESL or </w:t>
            </w:r>
            <w:bookmarkStart w:id="0" w:name="_GoBack"/>
            <w:bookmarkEnd w:id="0"/>
            <w:r>
              <w:rPr>
                <w:b/>
                <w:sz w:val="24"/>
              </w:rPr>
              <w:t>DC</w:t>
            </w:r>
          </w:p>
          <w:p w:rsidR="007A16E6" w:rsidRDefault="007A16E6" w:rsidP="0057760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6835" w:type="dxa"/>
          </w:tcPr>
          <w:p w:rsidR="007A16E6" w:rsidRDefault="007A16E6" w:rsidP="00577609">
            <w:pPr>
              <w:pStyle w:val="BodyText"/>
            </w:pPr>
          </w:p>
        </w:tc>
      </w:tr>
      <w:tr w:rsidR="00BC5797" w:rsidTr="00577609">
        <w:trPr>
          <w:trHeight w:val="3727"/>
        </w:trPr>
        <w:tc>
          <w:tcPr>
            <w:tcW w:w="3417" w:type="dxa"/>
          </w:tcPr>
          <w:p w:rsidR="00BC5797" w:rsidRPr="001B11ED" w:rsidRDefault="00BC5797" w:rsidP="00577609">
            <w:pPr>
              <w:pStyle w:val="BodyText"/>
              <w:rPr>
                <w:b/>
              </w:rPr>
            </w:pPr>
            <w:r w:rsidRPr="001B11ED">
              <w:rPr>
                <w:b/>
                <w:sz w:val="24"/>
              </w:rPr>
              <w:t>Scouting Experience:</w:t>
            </w:r>
          </w:p>
        </w:tc>
        <w:tc>
          <w:tcPr>
            <w:tcW w:w="6835" w:type="dxa"/>
          </w:tcPr>
          <w:p w:rsidR="00BC5797" w:rsidRDefault="00BC5797" w:rsidP="00824CE5"/>
        </w:tc>
      </w:tr>
      <w:tr w:rsidR="00BC5797" w:rsidTr="00577609">
        <w:trPr>
          <w:trHeight w:val="3905"/>
        </w:trPr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7" w:rsidRPr="001B11ED" w:rsidRDefault="00CA0F3D" w:rsidP="00CA0F3D">
            <w:pPr>
              <w:pStyle w:val="BodyText"/>
              <w:rPr>
                <w:b/>
              </w:rPr>
            </w:pPr>
            <w:r>
              <w:rPr>
                <w:b/>
                <w:sz w:val="24"/>
              </w:rPr>
              <w:lastRenderedPageBreak/>
              <w:t xml:space="preserve">Please let us know </w:t>
            </w:r>
            <w:r w:rsidR="00BC5797" w:rsidRPr="001B11ED">
              <w:rPr>
                <w:b/>
                <w:sz w:val="24"/>
              </w:rPr>
              <w:t>why</w:t>
            </w:r>
            <w:r>
              <w:rPr>
                <w:b/>
                <w:sz w:val="24"/>
              </w:rPr>
              <w:t xml:space="preserve"> you are</w:t>
            </w:r>
            <w:r w:rsidR="00BC5797" w:rsidRPr="001B11ED">
              <w:rPr>
                <w:b/>
                <w:sz w:val="24"/>
              </w:rPr>
              <w:t xml:space="preserve"> applying for this role (explain how your skills and experiences </w:t>
            </w:r>
            <w:r>
              <w:rPr>
                <w:b/>
                <w:sz w:val="24"/>
              </w:rPr>
              <w:t>fit the role description above) or why you think this would benefit you and your scouting future.</w:t>
            </w:r>
          </w:p>
        </w:tc>
        <w:tc>
          <w:tcPr>
            <w:tcW w:w="6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7" w:rsidRDefault="00BC5797" w:rsidP="004246F5"/>
        </w:tc>
      </w:tr>
      <w:tr w:rsidR="00BC5797" w:rsidTr="00577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8"/>
        </w:trPr>
        <w:tc>
          <w:tcPr>
            <w:tcW w:w="3417" w:type="dxa"/>
          </w:tcPr>
          <w:p w:rsidR="00BC5797" w:rsidRDefault="00BC5797" w:rsidP="00577609">
            <w:pPr>
              <w:pStyle w:val="BodyText"/>
              <w:rPr>
                <w:b/>
                <w:sz w:val="24"/>
              </w:rPr>
            </w:pPr>
          </w:p>
          <w:p w:rsidR="00BC5797" w:rsidRDefault="00BC5797" w:rsidP="00577609">
            <w:pPr>
              <w:pStyle w:val="BodyText"/>
              <w:rPr>
                <w:b/>
                <w:sz w:val="24"/>
              </w:rPr>
            </w:pPr>
          </w:p>
          <w:p w:rsidR="00BC5797" w:rsidRDefault="00BC5797" w:rsidP="00577609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Name………………..</w:t>
            </w:r>
          </w:p>
          <w:p w:rsidR="00BC5797" w:rsidRDefault="00BC5797" w:rsidP="00577609">
            <w:pPr>
              <w:pStyle w:val="BodyText"/>
              <w:rPr>
                <w:b/>
                <w:sz w:val="24"/>
              </w:rPr>
            </w:pPr>
          </w:p>
          <w:p w:rsidR="00BC5797" w:rsidRDefault="00BC5797" w:rsidP="00577609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Date…………..</w:t>
            </w:r>
          </w:p>
        </w:tc>
        <w:tc>
          <w:tcPr>
            <w:tcW w:w="6835" w:type="dxa"/>
          </w:tcPr>
          <w:p w:rsidR="00BC5797" w:rsidRDefault="00BC5797" w:rsidP="00577609">
            <w:pPr>
              <w:pStyle w:val="BodyText"/>
            </w:pPr>
          </w:p>
          <w:p w:rsidR="00BC5797" w:rsidRDefault="00BC5797" w:rsidP="00577609">
            <w:pPr>
              <w:pStyle w:val="BodyText"/>
            </w:pPr>
          </w:p>
          <w:p w:rsidR="00BC5797" w:rsidRDefault="00BC5797" w:rsidP="00577609">
            <w:pPr>
              <w:pStyle w:val="BodyText"/>
            </w:pPr>
          </w:p>
          <w:p w:rsidR="00BC5797" w:rsidRDefault="00BC5797" w:rsidP="00577609">
            <w:pPr>
              <w:pStyle w:val="BodyText"/>
              <w:jc w:val="both"/>
            </w:pPr>
          </w:p>
        </w:tc>
      </w:tr>
    </w:tbl>
    <w:p w:rsidR="004A2880" w:rsidRDefault="004A2880"/>
    <w:sectPr w:rsidR="004A2880" w:rsidSect="007D5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75" w:rsidRDefault="00E44575" w:rsidP="007D5B63">
      <w:r>
        <w:separator/>
      </w:r>
    </w:p>
  </w:endnote>
  <w:endnote w:type="continuationSeparator" w:id="0">
    <w:p w:rsidR="00E44575" w:rsidRDefault="00E44575" w:rsidP="007D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SerifBlack-Pla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eSerif-Pla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75" w:rsidRDefault="00E44575" w:rsidP="007D5B63">
      <w:r>
        <w:separator/>
      </w:r>
    </w:p>
  </w:footnote>
  <w:footnote w:type="continuationSeparator" w:id="0">
    <w:p w:rsidR="00E44575" w:rsidRDefault="00E44575" w:rsidP="007D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in;height:270pt" o:bullet="t">
        <v:imagedata r:id="rId1" o:title="0[1]"/>
      </v:shape>
    </w:pict>
  </w:numPicBullet>
  <w:abstractNum w:abstractNumId="0">
    <w:nsid w:val="389C6C93"/>
    <w:multiLevelType w:val="hybridMultilevel"/>
    <w:tmpl w:val="7C8445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73FE"/>
    <w:multiLevelType w:val="hybridMultilevel"/>
    <w:tmpl w:val="76DA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6331"/>
    <w:multiLevelType w:val="hybridMultilevel"/>
    <w:tmpl w:val="4790BD38"/>
    <w:lvl w:ilvl="0" w:tplc="A9ACB8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D3D3A"/>
    <w:multiLevelType w:val="hybridMultilevel"/>
    <w:tmpl w:val="5D3671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D606A"/>
    <w:multiLevelType w:val="hybridMultilevel"/>
    <w:tmpl w:val="17F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97"/>
    <w:rsid w:val="000A2801"/>
    <w:rsid w:val="00114ED7"/>
    <w:rsid w:val="00160EB6"/>
    <w:rsid w:val="00164226"/>
    <w:rsid w:val="001D0353"/>
    <w:rsid w:val="00293DD7"/>
    <w:rsid w:val="002A62E9"/>
    <w:rsid w:val="002D7C5F"/>
    <w:rsid w:val="002F14C7"/>
    <w:rsid w:val="002F7BA3"/>
    <w:rsid w:val="003513D2"/>
    <w:rsid w:val="003D08F9"/>
    <w:rsid w:val="004246F5"/>
    <w:rsid w:val="004950B7"/>
    <w:rsid w:val="004A2880"/>
    <w:rsid w:val="004E6A98"/>
    <w:rsid w:val="0053635A"/>
    <w:rsid w:val="00577609"/>
    <w:rsid w:val="00593E40"/>
    <w:rsid w:val="006011F4"/>
    <w:rsid w:val="00642023"/>
    <w:rsid w:val="007118AB"/>
    <w:rsid w:val="00765B18"/>
    <w:rsid w:val="007A16E6"/>
    <w:rsid w:val="007C6D1C"/>
    <w:rsid w:val="007D5B63"/>
    <w:rsid w:val="007E294A"/>
    <w:rsid w:val="00824CE5"/>
    <w:rsid w:val="008C247E"/>
    <w:rsid w:val="008E25B5"/>
    <w:rsid w:val="009654CA"/>
    <w:rsid w:val="00AB612A"/>
    <w:rsid w:val="00BB137B"/>
    <w:rsid w:val="00BC5797"/>
    <w:rsid w:val="00C416D0"/>
    <w:rsid w:val="00CA0F3D"/>
    <w:rsid w:val="00DA31BB"/>
    <w:rsid w:val="00E44575"/>
    <w:rsid w:val="00EE5F1D"/>
    <w:rsid w:val="00EF1CC9"/>
    <w:rsid w:val="00F01799"/>
    <w:rsid w:val="00F73728"/>
    <w:rsid w:val="00F94285"/>
    <w:rsid w:val="00FC0B92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97"/>
    <w:pPr>
      <w:spacing w:after="0" w:line="240" w:lineRule="auto"/>
    </w:pPr>
    <w:rPr>
      <w:rFonts w:ascii="Arial" w:eastAsia="Arial" w:hAnsi="Arial" w:cs="Times New Roman"/>
      <w:sz w:val="2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C5797"/>
    <w:pPr>
      <w:keepNext/>
      <w:keepLines/>
      <w:spacing w:after="200"/>
      <w:outlineLvl w:val="1"/>
    </w:pPr>
    <w:rPr>
      <w:rFonts w:eastAsia="Times New Roman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797"/>
    <w:rPr>
      <w:rFonts w:ascii="Arial" w:eastAsia="Times New Roman" w:hAnsi="Arial" w:cs="Times New Roman"/>
      <w:b/>
      <w:bCs/>
      <w:i/>
      <w:sz w:val="20"/>
      <w:szCs w:val="26"/>
    </w:rPr>
  </w:style>
  <w:style w:type="paragraph" w:styleId="BodyText">
    <w:name w:val="Body Text"/>
    <w:basedOn w:val="Normal"/>
    <w:link w:val="BodyTextChar"/>
    <w:uiPriority w:val="99"/>
    <w:rsid w:val="00BC5797"/>
    <w:pPr>
      <w:spacing w:after="165" w:line="26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BC5797"/>
    <w:rPr>
      <w:rFonts w:ascii="Arial" w:eastAsia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BC5797"/>
    <w:pPr>
      <w:tabs>
        <w:tab w:val="center" w:pos="4680"/>
        <w:tab w:val="right" w:pos="9360"/>
      </w:tabs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C5797"/>
    <w:rPr>
      <w:rFonts w:ascii="Arial" w:eastAsia="Arial" w:hAnsi="Arial" w:cs="Times New Roman"/>
      <w:sz w:val="15"/>
    </w:rPr>
  </w:style>
  <w:style w:type="character" w:styleId="Hyperlink">
    <w:name w:val="Hyperlink"/>
    <w:basedOn w:val="DefaultParagraphFont"/>
    <w:uiPriority w:val="99"/>
    <w:rsid w:val="00BC5797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BC5797"/>
    <w:rPr>
      <w:rFonts w:cs="Times New Roman"/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rsid w:val="00BC57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57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97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97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5797"/>
    <w:pPr>
      <w:spacing w:after="0" w:line="240" w:lineRule="auto"/>
    </w:pPr>
    <w:rPr>
      <w:rFonts w:ascii="Arial" w:eastAsia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7D5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63"/>
    <w:rPr>
      <w:rFonts w:ascii="Arial" w:eastAsia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97"/>
    <w:pPr>
      <w:spacing w:after="0" w:line="240" w:lineRule="auto"/>
    </w:pPr>
    <w:rPr>
      <w:rFonts w:ascii="Arial" w:eastAsia="Arial" w:hAnsi="Arial" w:cs="Times New Roman"/>
      <w:sz w:val="2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C5797"/>
    <w:pPr>
      <w:keepNext/>
      <w:keepLines/>
      <w:spacing w:after="200"/>
      <w:outlineLvl w:val="1"/>
    </w:pPr>
    <w:rPr>
      <w:rFonts w:eastAsia="Times New Roman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797"/>
    <w:rPr>
      <w:rFonts w:ascii="Arial" w:eastAsia="Times New Roman" w:hAnsi="Arial" w:cs="Times New Roman"/>
      <w:b/>
      <w:bCs/>
      <w:i/>
      <w:sz w:val="20"/>
      <w:szCs w:val="26"/>
    </w:rPr>
  </w:style>
  <w:style w:type="paragraph" w:styleId="BodyText">
    <w:name w:val="Body Text"/>
    <w:basedOn w:val="Normal"/>
    <w:link w:val="BodyTextChar"/>
    <w:uiPriority w:val="99"/>
    <w:rsid w:val="00BC5797"/>
    <w:pPr>
      <w:spacing w:after="165" w:line="26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BC5797"/>
    <w:rPr>
      <w:rFonts w:ascii="Arial" w:eastAsia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BC5797"/>
    <w:pPr>
      <w:tabs>
        <w:tab w:val="center" w:pos="4680"/>
        <w:tab w:val="right" w:pos="9360"/>
      </w:tabs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C5797"/>
    <w:rPr>
      <w:rFonts w:ascii="Arial" w:eastAsia="Arial" w:hAnsi="Arial" w:cs="Times New Roman"/>
      <w:sz w:val="15"/>
    </w:rPr>
  </w:style>
  <w:style w:type="character" w:styleId="Hyperlink">
    <w:name w:val="Hyperlink"/>
    <w:basedOn w:val="DefaultParagraphFont"/>
    <w:uiPriority w:val="99"/>
    <w:rsid w:val="00BC5797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BC5797"/>
    <w:rPr>
      <w:rFonts w:cs="Times New Roman"/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rsid w:val="00BC57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57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97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97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5797"/>
    <w:pPr>
      <w:spacing w:after="0" w:line="240" w:lineRule="auto"/>
    </w:pPr>
    <w:rPr>
      <w:rFonts w:ascii="Arial" w:eastAsia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7D5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63"/>
    <w:rPr>
      <w:rFonts w:ascii="Arial" w:eastAsia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Malawi2018@gmwscout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879E-4DDC-4164-B097-05CD6BFA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Picton</dc:creator>
  <cp:lastModifiedBy>Picton, Jeff</cp:lastModifiedBy>
  <cp:revision>3</cp:revision>
  <dcterms:created xsi:type="dcterms:W3CDTF">2016-09-23T12:00:00Z</dcterms:created>
  <dcterms:modified xsi:type="dcterms:W3CDTF">2016-09-23T12:40:00Z</dcterms:modified>
</cp:coreProperties>
</file>